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BE5" w:rsidRPr="00250BE5" w:rsidRDefault="00E664AE" w:rsidP="00250BE5">
      <w:pPr>
        <w:keepNext/>
        <w:tabs>
          <w:tab w:val="left" w:pos="432"/>
        </w:tabs>
        <w:suppressAutoHyphens/>
        <w:spacing w:after="0" w:line="240" w:lineRule="auto"/>
        <w:ind w:left="432" w:hanging="432"/>
        <w:jc w:val="center"/>
        <w:outlineLvl w:val="0"/>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b/>
          <w:bCs/>
          <w:kern w:val="1"/>
          <w:sz w:val="24"/>
          <w:szCs w:val="24"/>
          <w:lang w:eastAsia="ar-SA"/>
        </w:rPr>
        <w:t>МУНИЦИПАЛЬНЫЙ  КОНТРАКТ № 1/ЭА</w:t>
      </w:r>
    </w:p>
    <w:p w:rsidR="00250BE5" w:rsidRPr="00250BE5" w:rsidRDefault="00250BE5" w:rsidP="00250BE5">
      <w:pPr>
        <w:suppressAutoHyphens/>
        <w:spacing w:after="0" w:line="240" w:lineRule="auto"/>
        <w:rPr>
          <w:rFonts w:ascii="Times New Roman" w:eastAsia="Times New Roman" w:hAnsi="Times New Roman" w:cs="Times New Roman"/>
          <w:b/>
          <w:color w:val="000000"/>
          <w:sz w:val="24"/>
          <w:szCs w:val="24"/>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На проведение р</w:t>
      </w:r>
      <w:r w:rsidR="00487C07">
        <w:rPr>
          <w:rFonts w:ascii="Times New Roman" w:eastAsia="Times New Roman" w:hAnsi="Times New Roman" w:cs="Times New Roman"/>
          <w:b/>
          <w:color w:val="000000"/>
          <w:sz w:val="24"/>
          <w:szCs w:val="24"/>
          <w:lang w:eastAsia="ar-SA"/>
        </w:rPr>
        <w:t xml:space="preserve">абот по ремонту окон и дверей </w:t>
      </w:r>
      <w:r w:rsidRPr="00250BE5">
        <w:rPr>
          <w:rFonts w:ascii="Times New Roman" w:eastAsia="Times New Roman" w:hAnsi="Times New Roman" w:cs="Times New Roman"/>
          <w:b/>
          <w:color w:val="000000"/>
          <w:sz w:val="24"/>
          <w:szCs w:val="24"/>
          <w:lang w:eastAsia="ar-SA"/>
        </w:rPr>
        <w:t xml:space="preserve"> здания дома культуры </w:t>
      </w:r>
      <w:r w:rsidR="004C181D">
        <w:rPr>
          <w:rFonts w:ascii="Times New Roman" w:eastAsia="Times New Roman" w:hAnsi="Times New Roman" w:cs="Times New Roman"/>
          <w:b/>
          <w:color w:val="000000"/>
          <w:sz w:val="24"/>
          <w:szCs w:val="24"/>
          <w:lang w:eastAsia="ar-SA"/>
        </w:rPr>
        <w:t>с. Размахнино</w:t>
      </w:r>
      <w:r w:rsidRPr="00250BE5">
        <w:rPr>
          <w:rFonts w:ascii="Times New Roman" w:eastAsia="Times New Roman" w:hAnsi="Times New Roman" w:cs="Times New Roman"/>
          <w:b/>
          <w:color w:val="000000"/>
          <w:sz w:val="24"/>
          <w:szCs w:val="24"/>
          <w:lang w:eastAsia="ar-SA"/>
        </w:rPr>
        <w:t xml:space="preserve"> для нужд администрации </w:t>
      </w:r>
      <w:r w:rsidR="004C181D">
        <w:rPr>
          <w:rFonts w:ascii="Times New Roman" w:eastAsia="Times New Roman" w:hAnsi="Times New Roman" w:cs="Times New Roman"/>
          <w:b/>
          <w:color w:val="000000"/>
          <w:sz w:val="24"/>
          <w:szCs w:val="24"/>
          <w:lang w:eastAsia="ar-SA"/>
        </w:rPr>
        <w:t>сельского</w:t>
      </w:r>
      <w:r w:rsidRPr="00250BE5">
        <w:rPr>
          <w:rFonts w:ascii="Times New Roman" w:eastAsia="Times New Roman" w:hAnsi="Times New Roman" w:cs="Times New Roman"/>
          <w:b/>
          <w:color w:val="000000"/>
          <w:sz w:val="24"/>
          <w:szCs w:val="24"/>
          <w:lang w:eastAsia="ar-SA"/>
        </w:rPr>
        <w:t xml:space="preserve"> поселения «</w:t>
      </w:r>
      <w:proofErr w:type="spellStart"/>
      <w:r w:rsidR="004C181D">
        <w:rPr>
          <w:rFonts w:ascii="Times New Roman" w:eastAsia="Times New Roman" w:hAnsi="Times New Roman" w:cs="Times New Roman"/>
          <w:b/>
          <w:color w:val="000000"/>
          <w:sz w:val="24"/>
          <w:szCs w:val="24"/>
          <w:lang w:eastAsia="ar-SA"/>
        </w:rPr>
        <w:t>Размахнинское</w:t>
      </w:r>
      <w:proofErr w:type="spellEnd"/>
      <w:r w:rsidRPr="00250BE5">
        <w:rPr>
          <w:rFonts w:ascii="Times New Roman" w:eastAsia="Times New Roman" w:hAnsi="Times New Roman" w:cs="Times New Roman"/>
          <w:b/>
          <w:color w:val="000000"/>
          <w:sz w:val="24"/>
          <w:szCs w:val="24"/>
          <w:lang w:eastAsia="ar-SA"/>
        </w:rPr>
        <w:t>»</w:t>
      </w:r>
      <w:r w:rsidRPr="00250BE5">
        <w:rPr>
          <w:rFonts w:ascii="Times New Roman" w:eastAsia="Times New Roman" w:hAnsi="Times New Roman" w:cs="Times New Roman"/>
          <w:color w:val="000000"/>
          <w:sz w:val="24"/>
          <w:szCs w:val="20"/>
          <w:lang w:eastAsia="ar-SA"/>
        </w:rPr>
        <w:t xml:space="preserve"> </w:t>
      </w:r>
      <w:r w:rsidRPr="00250BE5">
        <w:rPr>
          <w:rFonts w:ascii="Times New Roman" w:eastAsia="Times New Roman" w:hAnsi="Times New Roman" w:cs="Times New Roman"/>
          <w:b/>
          <w:color w:val="000000"/>
          <w:sz w:val="24"/>
          <w:szCs w:val="24"/>
          <w:lang w:eastAsia="ar-SA"/>
        </w:rPr>
        <w:t>в рамках</w:t>
      </w:r>
      <w:r w:rsidRPr="00250BE5">
        <w:rPr>
          <w:rFonts w:ascii="Times New Roman" w:eastAsia="Times New Roman" w:hAnsi="Times New Roman" w:cs="Times New Roman"/>
          <w:color w:val="000000"/>
          <w:sz w:val="24"/>
          <w:szCs w:val="20"/>
          <w:lang w:eastAsia="ar-SA"/>
        </w:rPr>
        <w:t xml:space="preserve"> </w:t>
      </w:r>
      <w:r w:rsidRPr="00250BE5">
        <w:rPr>
          <w:rFonts w:ascii="Times New Roman" w:eastAsia="Times New Roman" w:hAnsi="Times New Roman" w:cs="Times New Roman"/>
          <w:b/>
          <w:color w:val="000000"/>
          <w:sz w:val="24"/>
          <w:szCs w:val="24"/>
          <w:lang w:eastAsia="ar-SA"/>
        </w:rPr>
        <w:t>государственной программы Забайкальского края «Развитие культуры в Забайкальском крае на 2021 год».</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4"/>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ИКЗ:</w:t>
      </w:r>
      <w:r w:rsidR="00E664AE" w:rsidRPr="00E664AE">
        <w:t xml:space="preserve"> </w:t>
      </w:r>
      <w:r w:rsidR="00E664AE" w:rsidRPr="00E664AE">
        <w:rPr>
          <w:rFonts w:ascii="Times New Roman" w:eastAsia="Times New Roman" w:hAnsi="Times New Roman" w:cs="Times New Roman"/>
          <w:b/>
          <w:color w:val="000000"/>
          <w:sz w:val="24"/>
          <w:szCs w:val="24"/>
          <w:lang w:eastAsia="ar-SA"/>
        </w:rPr>
        <w:t>213752700718875270100100030024339244</w:t>
      </w:r>
    </w:p>
    <w:p w:rsidR="00250BE5" w:rsidRPr="00250BE5" w:rsidRDefault="00250BE5" w:rsidP="00250BE5">
      <w:pPr>
        <w:suppressAutoHyphens/>
        <w:spacing w:after="0" w:line="240" w:lineRule="auto"/>
        <w:jc w:val="center"/>
        <w:rPr>
          <w:rFonts w:ascii="Times New Roman" w:eastAsia="Times New Roman" w:hAnsi="Times New Roman" w:cs="Times New Roman"/>
          <w:color w:val="000000"/>
          <w:sz w:val="24"/>
          <w:szCs w:val="24"/>
          <w:lang w:eastAsia="ar-SA"/>
        </w:rPr>
      </w:pPr>
    </w:p>
    <w:p w:rsidR="00250BE5" w:rsidRPr="00250BE5" w:rsidRDefault="00E911A2" w:rsidP="00250BE5">
      <w:pPr>
        <w:suppressAutoHyphens/>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с. Размахнино</w:t>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r>
      <w:r w:rsidR="00250BE5" w:rsidRPr="00250BE5">
        <w:rPr>
          <w:rFonts w:ascii="Times New Roman" w:eastAsia="Times New Roman" w:hAnsi="Times New Roman" w:cs="Times New Roman"/>
          <w:color w:val="000000"/>
          <w:sz w:val="24"/>
          <w:szCs w:val="24"/>
          <w:lang w:eastAsia="ar-SA"/>
        </w:rPr>
        <w:tab/>
        <w:t xml:space="preserve">  «____»______20___ г.</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4"/>
          <w:lang w:eastAsia="ar-SA"/>
        </w:rPr>
      </w:pPr>
    </w:p>
    <w:p w:rsidR="00250BE5" w:rsidRPr="00250BE5" w:rsidRDefault="00250BE5" w:rsidP="00250BE5">
      <w:pPr>
        <w:suppressAutoHyphens/>
        <w:autoSpaceDE w:val="0"/>
        <w:spacing w:after="0" w:line="240" w:lineRule="auto"/>
        <w:ind w:firstLine="540"/>
        <w:jc w:val="both"/>
        <w:rPr>
          <w:rFonts w:ascii="Times New Roman" w:eastAsia="Times New Roman" w:hAnsi="Times New Roman" w:cs="Times New Roman"/>
          <w:bCs/>
          <w:color w:val="000000"/>
          <w:sz w:val="24"/>
          <w:szCs w:val="24"/>
          <w:lang w:eastAsia="ar-SA"/>
        </w:rPr>
      </w:pPr>
      <w:proofErr w:type="gramStart"/>
      <w:r w:rsidRPr="00250BE5">
        <w:rPr>
          <w:rFonts w:ascii="Times New Roman" w:eastAsia="Times New Roman" w:hAnsi="Times New Roman" w:cs="Arial"/>
          <w:bCs/>
          <w:sz w:val="24"/>
          <w:szCs w:val="24"/>
          <w:lang w:eastAsia="ar-SA"/>
        </w:rPr>
        <w:t xml:space="preserve">Администрация </w:t>
      </w:r>
      <w:r w:rsidR="004C181D">
        <w:rPr>
          <w:rFonts w:ascii="Times New Roman" w:eastAsia="Times New Roman" w:hAnsi="Times New Roman" w:cs="Arial"/>
          <w:bCs/>
          <w:sz w:val="24"/>
          <w:szCs w:val="24"/>
          <w:lang w:eastAsia="ar-SA"/>
        </w:rPr>
        <w:t>сельского поселения «</w:t>
      </w:r>
      <w:proofErr w:type="spellStart"/>
      <w:r w:rsidR="004C181D">
        <w:rPr>
          <w:rFonts w:ascii="Times New Roman" w:eastAsia="Times New Roman" w:hAnsi="Times New Roman" w:cs="Arial"/>
          <w:bCs/>
          <w:sz w:val="24"/>
          <w:szCs w:val="24"/>
          <w:lang w:eastAsia="ar-SA"/>
        </w:rPr>
        <w:t>Размахнинское</w:t>
      </w:r>
      <w:proofErr w:type="spellEnd"/>
      <w:r w:rsidRPr="00250BE5">
        <w:rPr>
          <w:rFonts w:ascii="Times New Roman" w:eastAsia="Times New Roman" w:hAnsi="Times New Roman" w:cs="Arial"/>
          <w:bCs/>
          <w:sz w:val="24"/>
          <w:szCs w:val="24"/>
          <w:lang w:eastAsia="ar-SA"/>
        </w:rPr>
        <w:t xml:space="preserve">» </w:t>
      </w:r>
      <w:r w:rsidRPr="00250BE5">
        <w:rPr>
          <w:rFonts w:ascii="Times New Roman" w:eastAsia="Times New Roman" w:hAnsi="Times New Roman" w:cs="Times New Roman"/>
          <w:bCs/>
          <w:sz w:val="24"/>
          <w:szCs w:val="24"/>
          <w:lang w:eastAsia="ar-SA"/>
        </w:rPr>
        <w:t xml:space="preserve">именуемая в дальнейшем «Заказчик», в лице главы администрации </w:t>
      </w:r>
      <w:r w:rsidR="004C181D">
        <w:rPr>
          <w:rFonts w:ascii="Times New Roman" w:eastAsia="Times New Roman" w:hAnsi="Times New Roman" w:cs="Times New Roman"/>
          <w:bCs/>
          <w:sz w:val="24"/>
          <w:szCs w:val="24"/>
          <w:lang w:eastAsia="ar-SA"/>
        </w:rPr>
        <w:t>сельского</w:t>
      </w:r>
      <w:r w:rsidRPr="00250BE5">
        <w:rPr>
          <w:rFonts w:ascii="Times New Roman" w:eastAsia="Times New Roman" w:hAnsi="Times New Roman" w:cs="Times New Roman"/>
          <w:bCs/>
          <w:sz w:val="24"/>
          <w:szCs w:val="24"/>
          <w:lang w:eastAsia="ar-SA"/>
        </w:rPr>
        <w:t xml:space="preserve"> поселения «</w:t>
      </w:r>
      <w:proofErr w:type="spellStart"/>
      <w:r w:rsidR="004C181D">
        <w:rPr>
          <w:rFonts w:ascii="Times New Roman" w:eastAsia="Times New Roman" w:hAnsi="Times New Roman" w:cs="Times New Roman"/>
          <w:bCs/>
          <w:sz w:val="24"/>
          <w:szCs w:val="24"/>
          <w:lang w:eastAsia="ar-SA"/>
        </w:rPr>
        <w:t>Размахнинское</w:t>
      </w:r>
      <w:proofErr w:type="spellEnd"/>
      <w:r w:rsidRPr="00250BE5">
        <w:rPr>
          <w:rFonts w:ascii="Times New Roman" w:eastAsia="Times New Roman" w:hAnsi="Times New Roman" w:cs="Times New Roman"/>
          <w:bCs/>
          <w:sz w:val="24"/>
          <w:szCs w:val="24"/>
          <w:lang w:eastAsia="ar-SA"/>
        </w:rPr>
        <w:t xml:space="preserve">» </w:t>
      </w:r>
      <w:proofErr w:type="spellStart"/>
      <w:r w:rsidR="004C181D">
        <w:rPr>
          <w:rFonts w:ascii="Times New Roman" w:eastAsia="Times New Roman" w:hAnsi="Times New Roman" w:cs="Times New Roman"/>
          <w:bCs/>
          <w:sz w:val="24"/>
          <w:szCs w:val="24"/>
          <w:lang w:eastAsia="ar-SA"/>
        </w:rPr>
        <w:t>Дациева</w:t>
      </w:r>
      <w:proofErr w:type="spellEnd"/>
      <w:r w:rsidRPr="00250BE5">
        <w:rPr>
          <w:rFonts w:ascii="Times New Roman" w:eastAsia="Times New Roman" w:hAnsi="Times New Roman" w:cs="Times New Roman"/>
          <w:bCs/>
          <w:sz w:val="24"/>
          <w:szCs w:val="24"/>
          <w:lang w:eastAsia="ar-SA"/>
        </w:rPr>
        <w:t xml:space="preserve"> </w:t>
      </w:r>
      <w:proofErr w:type="spellStart"/>
      <w:r w:rsidR="004C181D">
        <w:rPr>
          <w:rFonts w:ascii="Times New Roman" w:eastAsia="Times New Roman" w:hAnsi="Times New Roman" w:cs="Times New Roman"/>
          <w:bCs/>
          <w:sz w:val="24"/>
          <w:szCs w:val="24"/>
          <w:lang w:eastAsia="ar-SA"/>
        </w:rPr>
        <w:t>Юмара</w:t>
      </w:r>
      <w:proofErr w:type="spellEnd"/>
      <w:r w:rsidR="004C181D">
        <w:rPr>
          <w:rFonts w:ascii="Times New Roman" w:eastAsia="Times New Roman" w:hAnsi="Times New Roman" w:cs="Times New Roman"/>
          <w:bCs/>
          <w:sz w:val="24"/>
          <w:szCs w:val="24"/>
          <w:lang w:eastAsia="ar-SA"/>
        </w:rPr>
        <w:t xml:space="preserve"> </w:t>
      </w:r>
      <w:proofErr w:type="spellStart"/>
      <w:r w:rsidR="004C181D">
        <w:rPr>
          <w:rFonts w:ascii="Times New Roman" w:eastAsia="Times New Roman" w:hAnsi="Times New Roman" w:cs="Times New Roman"/>
          <w:bCs/>
          <w:sz w:val="24"/>
          <w:szCs w:val="24"/>
          <w:lang w:eastAsia="ar-SA"/>
        </w:rPr>
        <w:t>Тагировича</w:t>
      </w:r>
      <w:proofErr w:type="spellEnd"/>
      <w:r w:rsidRPr="00250BE5">
        <w:rPr>
          <w:rFonts w:ascii="Times New Roman" w:eastAsia="Times New Roman" w:hAnsi="Times New Roman" w:cs="Times New Roman"/>
          <w:bCs/>
          <w:sz w:val="24"/>
          <w:szCs w:val="24"/>
          <w:lang w:eastAsia="ar-SA"/>
        </w:rPr>
        <w:t>, действующего на основании Устава, с одной стороны</w:t>
      </w:r>
      <w:r w:rsidRPr="00250BE5">
        <w:rPr>
          <w:rFonts w:ascii="Times New Roman" w:eastAsia="Times New Roman" w:hAnsi="Times New Roman" w:cs="Times New Roman"/>
          <w:bCs/>
          <w:color w:val="000000"/>
          <w:sz w:val="24"/>
          <w:szCs w:val="24"/>
          <w:lang w:eastAsia="ar-SA"/>
        </w:rPr>
        <w:t xml:space="preserve">  и </w:t>
      </w:r>
      <w:r w:rsidR="00E664AE" w:rsidRPr="00E664AE">
        <w:rPr>
          <w:rFonts w:ascii="Times New Roman" w:eastAsia="Times New Roman" w:hAnsi="Times New Roman" w:cs="Times New Roman"/>
          <w:bCs/>
          <w:color w:val="000000"/>
          <w:sz w:val="24"/>
          <w:szCs w:val="24"/>
          <w:lang w:eastAsia="ar-SA"/>
        </w:rPr>
        <w:t>ОБЩЕСТВО С ОГРАНИЧЕННОЙ ОТВЕТСТВЕННОСТЬЮ "ПРОФИЛЬ"</w:t>
      </w:r>
      <w:r w:rsidRPr="00250BE5">
        <w:rPr>
          <w:rFonts w:ascii="Times New Roman" w:eastAsia="Times New Roman" w:hAnsi="Times New Roman" w:cs="Times New Roman"/>
          <w:bCs/>
          <w:color w:val="000000"/>
          <w:sz w:val="24"/>
          <w:szCs w:val="24"/>
          <w:lang w:eastAsia="ar-SA"/>
        </w:rPr>
        <w:t>, в лице</w:t>
      </w:r>
      <w:r w:rsidR="00E664AE">
        <w:rPr>
          <w:rFonts w:ascii="Times New Roman" w:eastAsia="Times New Roman" w:hAnsi="Times New Roman" w:cs="Times New Roman"/>
          <w:bCs/>
          <w:color w:val="000000"/>
          <w:sz w:val="24"/>
          <w:szCs w:val="24"/>
          <w:lang w:eastAsia="ar-SA"/>
        </w:rPr>
        <w:t xml:space="preserve"> Генерального директора </w:t>
      </w:r>
      <w:proofErr w:type="spellStart"/>
      <w:r w:rsidR="00E664AE">
        <w:rPr>
          <w:rFonts w:ascii="Times New Roman" w:eastAsia="Times New Roman" w:hAnsi="Times New Roman" w:cs="Times New Roman"/>
          <w:bCs/>
          <w:color w:val="000000"/>
          <w:sz w:val="24"/>
          <w:szCs w:val="24"/>
          <w:lang w:eastAsia="ar-SA"/>
        </w:rPr>
        <w:t>Шелюбской</w:t>
      </w:r>
      <w:proofErr w:type="spellEnd"/>
      <w:r w:rsidR="00E664AE" w:rsidRPr="00E664AE">
        <w:rPr>
          <w:rFonts w:ascii="Times New Roman" w:eastAsia="Times New Roman" w:hAnsi="Times New Roman" w:cs="Times New Roman"/>
          <w:bCs/>
          <w:color w:val="000000"/>
          <w:sz w:val="24"/>
          <w:szCs w:val="24"/>
          <w:lang w:eastAsia="ar-SA"/>
        </w:rPr>
        <w:t xml:space="preserve"> </w:t>
      </w:r>
      <w:r w:rsidR="00E664AE">
        <w:rPr>
          <w:rFonts w:ascii="Times New Roman" w:eastAsia="Times New Roman" w:hAnsi="Times New Roman" w:cs="Times New Roman"/>
          <w:bCs/>
          <w:color w:val="000000"/>
          <w:sz w:val="24"/>
          <w:szCs w:val="24"/>
          <w:lang w:eastAsia="ar-SA"/>
        </w:rPr>
        <w:t>Марии Викторовны,  действующей</w:t>
      </w:r>
      <w:r w:rsidRPr="00250BE5">
        <w:rPr>
          <w:rFonts w:ascii="Times New Roman" w:eastAsia="Times New Roman" w:hAnsi="Times New Roman" w:cs="Times New Roman"/>
          <w:bCs/>
          <w:color w:val="000000"/>
          <w:sz w:val="24"/>
          <w:szCs w:val="24"/>
          <w:lang w:eastAsia="ar-SA"/>
        </w:rPr>
        <w:t xml:space="preserve"> </w:t>
      </w:r>
      <w:r w:rsidR="00E664AE">
        <w:rPr>
          <w:rFonts w:ascii="Times New Roman" w:eastAsia="Times New Roman" w:hAnsi="Times New Roman" w:cs="Times New Roman"/>
          <w:bCs/>
          <w:color w:val="000000"/>
          <w:sz w:val="24"/>
          <w:szCs w:val="24"/>
          <w:lang w:eastAsia="ar-SA"/>
        </w:rPr>
        <w:t>на основании Устава</w:t>
      </w:r>
      <w:r w:rsidRPr="00250BE5">
        <w:rPr>
          <w:rFonts w:ascii="Times New Roman" w:eastAsia="Times New Roman" w:hAnsi="Times New Roman" w:cs="Times New Roman"/>
          <w:bCs/>
          <w:color w:val="000000"/>
          <w:sz w:val="24"/>
          <w:szCs w:val="24"/>
          <w:lang w:eastAsia="ar-SA"/>
        </w:rPr>
        <w:t>,</w:t>
      </w:r>
      <w:r w:rsidRPr="00250BE5">
        <w:rPr>
          <w:rFonts w:ascii="Times New Roman" w:eastAsia="Times New Roman" w:hAnsi="Times New Roman" w:cs="Times New Roman"/>
          <w:b/>
          <w:bCs/>
          <w:color w:val="000000"/>
          <w:sz w:val="24"/>
          <w:szCs w:val="24"/>
          <w:lang w:eastAsia="ar-SA"/>
        </w:rPr>
        <w:t xml:space="preserve"> </w:t>
      </w:r>
      <w:r w:rsidRPr="00250BE5">
        <w:rPr>
          <w:rFonts w:ascii="Times New Roman" w:eastAsia="Times New Roman" w:hAnsi="Times New Roman" w:cs="Times New Roman"/>
          <w:bCs/>
          <w:color w:val="000000"/>
          <w:sz w:val="24"/>
          <w:szCs w:val="24"/>
          <w:lang w:eastAsia="ar-SA"/>
        </w:rPr>
        <w:t xml:space="preserve">именуемое в дальнейшем  «Подрядчик»,  с другой стороны, именуемые в дальнейшем </w:t>
      </w:r>
      <w:r w:rsidRPr="00250BE5">
        <w:rPr>
          <w:rFonts w:ascii="Times New Roman" w:eastAsia="Times New Roman" w:hAnsi="Times New Roman" w:cs="Times New Roman"/>
          <w:iCs/>
          <w:color w:val="000000"/>
          <w:sz w:val="24"/>
          <w:szCs w:val="24"/>
          <w:lang w:eastAsia="ar-SA"/>
        </w:rPr>
        <w:t>Стороны</w:t>
      </w:r>
      <w:r w:rsidRPr="00250BE5">
        <w:rPr>
          <w:rFonts w:ascii="Times New Roman" w:eastAsia="Times New Roman" w:hAnsi="Times New Roman" w:cs="Times New Roman"/>
          <w:bCs/>
          <w:color w:val="000000"/>
          <w:sz w:val="24"/>
          <w:szCs w:val="24"/>
          <w:lang w:eastAsia="ar-SA"/>
        </w:rPr>
        <w:t xml:space="preserve">,  </w:t>
      </w:r>
      <w:r w:rsidRPr="00250BE5">
        <w:rPr>
          <w:rFonts w:ascii="Times New Roman" w:eastAsia="Times New Roman" w:hAnsi="Times New Roman" w:cs="Times New Roman"/>
          <w:bCs/>
          <w:sz w:val="24"/>
          <w:szCs w:val="24"/>
          <w:lang w:eastAsia="ar-SA"/>
        </w:rPr>
        <w:t>по результатам аукциона в электронной форме, Протокол</w:t>
      </w:r>
      <w:proofErr w:type="gramEnd"/>
      <w:r w:rsidRPr="00250BE5">
        <w:rPr>
          <w:rFonts w:ascii="Times New Roman" w:eastAsia="Times New Roman" w:hAnsi="Times New Roman" w:cs="Times New Roman"/>
          <w:bCs/>
          <w:sz w:val="24"/>
          <w:szCs w:val="24"/>
          <w:lang w:eastAsia="ar-SA"/>
        </w:rPr>
        <w:t xml:space="preserve"> подведения итогов №</w:t>
      </w:r>
      <w:r w:rsidR="00E664AE">
        <w:rPr>
          <w:rFonts w:ascii="Times New Roman" w:eastAsia="Times New Roman" w:hAnsi="Times New Roman" w:cs="Times New Roman"/>
          <w:bCs/>
          <w:sz w:val="24"/>
          <w:szCs w:val="24"/>
          <w:lang w:eastAsia="ar-SA"/>
        </w:rPr>
        <w:t xml:space="preserve"> </w:t>
      </w:r>
      <w:r w:rsidR="00E664AE" w:rsidRPr="00E664AE">
        <w:rPr>
          <w:rFonts w:ascii="Times New Roman" w:eastAsia="Times New Roman" w:hAnsi="Times New Roman" w:cs="Times New Roman"/>
          <w:bCs/>
          <w:sz w:val="24"/>
          <w:szCs w:val="24"/>
          <w:lang w:eastAsia="ar-SA"/>
        </w:rPr>
        <w:t>2-3306-ЭА</w:t>
      </w:r>
      <w:r w:rsidR="00E664AE">
        <w:rPr>
          <w:rFonts w:ascii="Times New Roman" w:eastAsia="Times New Roman" w:hAnsi="Times New Roman" w:cs="Times New Roman"/>
          <w:bCs/>
          <w:sz w:val="24"/>
          <w:szCs w:val="24"/>
          <w:lang w:eastAsia="ar-SA"/>
        </w:rPr>
        <w:t xml:space="preserve"> от «23</w:t>
      </w:r>
      <w:r w:rsidRPr="00250BE5">
        <w:rPr>
          <w:rFonts w:ascii="Times New Roman" w:eastAsia="Times New Roman" w:hAnsi="Times New Roman" w:cs="Times New Roman"/>
          <w:bCs/>
          <w:sz w:val="24"/>
          <w:szCs w:val="24"/>
          <w:lang w:eastAsia="ar-SA"/>
        </w:rPr>
        <w:t>»</w:t>
      </w:r>
      <w:r w:rsidR="00E664AE">
        <w:rPr>
          <w:rFonts w:ascii="Times New Roman" w:eastAsia="Times New Roman" w:hAnsi="Times New Roman" w:cs="Times New Roman"/>
          <w:bCs/>
          <w:sz w:val="24"/>
          <w:szCs w:val="24"/>
          <w:lang w:eastAsia="ar-SA"/>
        </w:rPr>
        <w:t xml:space="preserve"> апреля 2021 г.,</w:t>
      </w:r>
      <w:r w:rsidRPr="00250BE5">
        <w:rPr>
          <w:rFonts w:ascii="Arial" w:eastAsia="Times New Roman" w:hAnsi="Arial" w:cs="Arial"/>
          <w:b/>
          <w:bCs/>
          <w:sz w:val="24"/>
          <w:szCs w:val="24"/>
          <w:lang w:eastAsia="ar-SA"/>
        </w:rPr>
        <w:t xml:space="preserve">     </w:t>
      </w:r>
      <w:r w:rsidRPr="00250BE5">
        <w:rPr>
          <w:rFonts w:ascii="Times New Roman" w:eastAsia="Times New Roman" w:hAnsi="Times New Roman" w:cs="Times New Roman"/>
          <w:bCs/>
          <w:color w:val="000000"/>
          <w:sz w:val="24"/>
          <w:szCs w:val="24"/>
          <w:lang w:eastAsia="ar-SA"/>
        </w:rPr>
        <w:t>заключили настоящий Муниципальный  контракт (далее – Контракт), в соответствии с «Федеральным законом о контрактной системе в сфере закупок товаров, работ и услуг для обеспечения государственных и муниципальных нужд» № 44 от 05.04.2013 г.,  о нижеследующем: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pacing w:val="3"/>
          <w:sz w:val="24"/>
          <w:szCs w:val="24"/>
          <w:lang w:eastAsia="ar-SA"/>
        </w:rPr>
      </w:pPr>
    </w:p>
    <w:p w:rsidR="00250BE5" w:rsidRPr="00250BE5" w:rsidRDefault="00250BE5" w:rsidP="00250BE5">
      <w:pPr>
        <w:suppressAutoHyphens/>
        <w:spacing w:after="0" w:line="240" w:lineRule="auto"/>
        <w:ind w:firstLine="709"/>
        <w:jc w:val="both"/>
        <w:rPr>
          <w:rFonts w:ascii="Times New Roman" w:eastAsia="Times New Roman" w:hAnsi="Times New Roman" w:cs="Times New Roman"/>
          <w:color w:val="000000"/>
          <w:sz w:val="24"/>
          <w:szCs w:val="20"/>
          <w:lang w:eastAsia="ar-SA"/>
        </w:rPr>
      </w:pPr>
    </w:p>
    <w:p w:rsidR="00250BE5" w:rsidRPr="00250BE5" w:rsidRDefault="009E798C" w:rsidP="00250BE5">
      <w:pPr>
        <w:suppressAutoHyphens/>
        <w:spacing w:after="0" w:line="240" w:lineRule="auto"/>
        <w:jc w:val="center"/>
        <w:rPr>
          <w:rFonts w:ascii="Times New Roman" w:eastAsia="Times New Roman" w:hAnsi="Times New Roman" w:cs="Times New Roman"/>
          <w:b/>
          <w:color w:val="000000"/>
          <w:sz w:val="24"/>
          <w:szCs w:val="20"/>
          <w:lang w:eastAsia="ar-SA"/>
        </w:rPr>
      </w:pPr>
      <w:r>
        <w:rPr>
          <w:rFonts w:ascii="Times New Roman" w:eastAsia="Times New Roman" w:hAnsi="Times New Roman" w:cs="Times New Roman"/>
          <w:b/>
          <w:color w:val="000000"/>
          <w:sz w:val="24"/>
          <w:szCs w:val="20"/>
          <w:lang w:eastAsia="ar-SA"/>
        </w:rPr>
        <w:t>1. Предмет контракта.</w:t>
      </w:r>
    </w:p>
    <w:p w:rsidR="00250BE5" w:rsidRPr="00250BE5" w:rsidRDefault="00250BE5" w:rsidP="00250BE5">
      <w:pPr>
        <w:shd w:val="clear" w:color="auto" w:fill="FFFFFF"/>
        <w:suppressAutoHyphens/>
        <w:spacing w:after="0" w:line="240" w:lineRule="auto"/>
        <w:ind w:right="58" w:firstLine="567"/>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1.1. </w:t>
      </w:r>
      <w:proofErr w:type="gramStart"/>
      <w:r w:rsidRPr="00250BE5">
        <w:rPr>
          <w:rFonts w:ascii="Times New Roman" w:eastAsia="Times New Roman" w:hAnsi="Times New Roman" w:cs="Times New Roman"/>
          <w:color w:val="000000"/>
          <w:sz w:val="24"/>
          <w:szCs w:val="20"/>
          <w:lang w:eastAsia="ar-SA"/>
        </w:rPr>
        <w:t>Подрядчик обязуется осуществить  работы по ремонту</w:t>
      </w:r>
      <w:r w:rsidR="00487C07">
        <w:rPr>
          <w:rFonts w:ascii="Times New Roman" w:eastAsia="Times New Roman" w:hAnsi="Times New Roman" w:cs="Times New Roman"/>
          <w:color w:val="000000"/>
          <w:sz w:val="24"/>
          <w:szCs w:val="20"/>
          <w:lang w:eastAsia="ar-SA"/>
        </w:rPr>
        <w:t xml:space="preserve"> окон и дверей</w:t>
      </w:r>
      <w:r w:rsidRPr="00250BE5">
        <w:rPr>
          <w:rFonts w:ascii="Times New Roman" w:eastAsia="Times New Roman" w:hAnsi="Times New Roman" w:cs="Times New Roman"/>
          <w:color w:val="000000"/>
          <w:sz w:val="24"/>
          <w:szCs w:val="20"/>
          <w:lang w:eastAsia="ar-SA"/>
        </w:rPr>
        <w:t xml:space="preserve"> здания дома культуры </w:t>
      </w:r>
      <w:r w:rsidR="004C181D">
        <w:rPr>
          <w:rFonts w:ascii="Times New Roman" w:eastAsia="Times New Roman" w:hAnsi="Times New Roman" w:cs="Times New Roman"/>
          <w:color w:val="000000"/>
          <w:sz w:val="24"/>
          <w:szCs w:val="20"/>
          <w:lang w:eastAsia="ar-SA"/>
        </w:rPr>
        <w:t>с. Размахнино</w:t>
      </w:r>
      <w:r w:rsidRPr="00250BE5">
        <w:rPr>
          <w:rFonts w:ascii="Times New Roman" w:eastAsia="Times New Roman" w:hAnsi="Times New Roman" w:cs="Times New Roman"/>
          <w:color w:val="000000"/>
          <w:sz w:val="24"/>
          <w:szCs w:val="20"/>
          <w:lang w:eastAsia="ar-SA"/>
        </w:rPr>
        <w:t xml:space="preserve"> для нужд администрации </w:t>
      </w:r>
      <w:r w:rsidR="004C181D">
        <w:rPr>
          <w:rFonts w:ascii="Times New Roman" w:eastAsia="Times New Roman" w:hAnsi="Times New Roman" w:cs="Times New Roman"/>
          <w:color w:val="000000"/>
          <w:sz w:val="24"/>
          <w:szCs w:val="20"/>
          <w:lang w:eastAsia="ar-SA"/>
        </w:rPr>
        <w:t>сельского поселения</w:t>
      </w:r>
      <w:r w:rsidRPr="00250BE5">
        <w:rPr>
          <w:rFonts w:ascii="Times New Roman" w:eastAsia="Times New Roman" w:hAnsi="Times New Roman" w:cs="Times New Roman"/>
          <w:color w:val="000000"/>
          <w:sz w:val="24"/>
          <w:szCs w:val="20"/>
          <w:lang w:eastAsia="ar-SA"/>
        </w:rPr>
        <w:t xml:space="preserve"> </w:t>
      </w:r>
      <w:r w:rsidR="004C181D">
        <w:rPr>
          <w:rFonts w:ascii="Times New Roman" w:eastAsia="Times New Roman" w:hAnsi="Times New Roman" w:cs="Times New Roman"/>
          <w:color w:val="000000"/>
          <w:sz w:val="24"/>
          <w:szCs w:val="20"/>
          <w:lang w:eastAsia="ar-SA"/>
        </w:rPr>
        <w:t>«</w:t>
      </w:r>
      <w:proofErr w:type="spellStart"/>
      <w:r w:rsidR="004C181D">
        <w:rPr>
          <w:rFonts w:ascii="Times New Roman" w:eastAsia="Times New Roman" w:hAnsi="Times New Roman" w:cs="Times New Roman"/>
          <w:color w:val="000000"/>
          <w:sz w:val="24"/>
          <w:szCs w:val="20"/>
          <w:lang w:eastAsia="ar-SA"/>
        </w:rPr>
        <w:t>Размахнинское</w:t>
      </w:r>
      <w:proofErr w:type="spellEnd"/>
      <w:r w:rsidRPr="00250BE5">
        <w:rPr>
          <w:rFonts w:ascii="Times New Roman" w:eastAsia="Times New Roman" w:hAnsi="Times New Roman" w:cs="Times New Roman"/>
          <w:color w:val="000000"/>
          <w:sz w:val="24"/>
          <w:szCs w:val="20"/>
          <w:lang w:eastAsia="ar-SA"/>
        </w:rPr>
        <w:t xml:space="preserve">» </w:t>
      </w:r>
      <w:r w:rsidR="004C181D" w:rsidRPr="004C181D">
        <w:rPr>
          <w:rFonts w:ascii="Times New Roman" w:eastAsia="Times New Roman" w:hAnsi="Times New Roman" w:cs="Times New Roman"/>
          <w:sz w:val="24"/>
          <w:szCs w:val="24"/>
          <w:lang w:eastAsia="ru-RU"/>
        </w:rPr>
        <w:t>в рамках реализации мероприятий государственной программы Забайкальского края "Развитие культуры в Забайкальском крае", утвержденной постановлением Правительства Забайкальского края от 24.04.2014 года № 236</w:t>
      </w:r>
      <w:r w:rsidRPr="00250BE5">
        <w:rPr>
          <w:rFonts w:ascii="Times New Roman" w:eastAsia="Times New Roman" w:hAnsi="Times New Roman" w:cs="Times New Roman"/>
          <w:color w:val="000000"/>
          <w:sz w:val="24"/>
          <w:szCs w:val="20"/>
          <w:lang w:eastAsia="ar-SA"/>
        </w:rPr>
        <w:t>, в соответствии с требованиями и условиями настоящего контракта, с действующими стр</w:t>
      </w:r>
      <w:r w:rsidR="004C181D">
        <w:rPr>
          <w:rFonts w:ascii="Times New Roman" w:eastAsia="Times New Roman" w:hAnsi="Times New Roman" w:cs="Times New Roman"/>
          <w:color w:val="000000"/>
          <w:sz w:val="24"/>
          <w:szCs w:val="20"/>
          <w:lang w:eastAsia="ar-SA"/>
        </w:rPr>
        <w:t>оительными нормами и правилами</w:t>
      </w:r>
      <w:r w:rsidRPr="00250BE5">
        <w:rPr>
          <w:rFonts w:ascii="Times New Roman" w:eastAsia="Times New Roman" w:hAnsi="Times New Roman" w:cs="Times New Roman"/>
          <w:color w:val="000000"/>
          <w:sz w:val="24"/>
          <w:szCs w:val="20"/>
          <w:lang w:eastAsia="ar-SA"/>
        </w:rPr>
        <w:t xml:space="preserve">, Приложением №1 </w:t>
      </w:r>
      <w:r w:rsidR="004C181D">
        <w:rPr>
          <w:rFonts w:ascii="Times New Roman" w:eastAsia="Times New Roman" w:hAnsi="Times New Roman" w:cs="Times New Roman"/>
          <w:color w:val="000000"/>
          <w:sz w:val="24"/>
          <w:szCs w:val="20"/>
          <w:lang w:eastAsia="ar-SA"/>
        </w:rPr>
        <w:t>Локально-сметный расчёт</w:t>
      </w:r>
      <w:proofErr w:type="gramEnd"/>
      <w:r w:rsidR="004C181D">
        <w:rPr>
          <w:rFonts w:ascii="Times New Roman" w:eastAsia="Times New Roman" w:hAnsi="Times New Roman" w:cs="Times New Roman"/>
          <w:color w:val="000000"/>
          <w:sz w:val="24"/>
          <w:szCs w:val="20"/>
          <w:lang w:eastAsia="ar-SA"/>
        </w:rPr>
        <w:t xml:space="preserve">, </w:t>
      </w:r>
      <w:r w:rsidRPr="00250BE5">
        <w:rPr>
          <w:rFonts w:ascii="Times New Roman" w:eastAsia="Times New Roman" w:hAnsi="Times New Roman" w:cs="Times New Roman"/>
          <w:color w:val="000000"/>
          <w:sz w:val="24"/>
          <w:szCs w:val="20"/>
          <w:lang w:eastAsia="ar-SA"/>
        </w:rPr>
        <w:t xml:space="preserve">Приложение № 2 «Техническое задание»,  определяющей его технические </w:t>
      </w:r>
      <w:r w:rsidRPr="006323BB">
        <w:rPr>
          <w:rFonts w:ascii="Times New Roman" w:eastAsia="Times New Roman" w:hAnsi="Times New Roman" w:cs="Times New Roman"/>
          <w:color w:val="000000"/>
          <w:sz w:val="24"/>
          <w:szCs w:val="20"/>
          <w:lang w:eastAsia="ar-SA"/>
        </w:rPr>
        <w:t>характеристики, а так же качество и комплектность, а  Заказчик обязуется принять и оплатить работы в соответствии с условиями настоящего контракта.</w:t>
      </w:r>
    </w:p>
    <w:p w:rsidR="00250BE5" w:rsidRPr="006323BB" w:rsidRDefault="00250BE5" w:rsidP="00250BE5">
      <w:pPr>
        <w:suppressAutoHyphens/>
        <w:spacing w:after="0" w:line="240" w:lineRule="auto"/>
        <w:ind w:right="40" w:firstLine="54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1.2</w:t>
      </w:r>
      <w:r w:rsidRPr="006323BB">
        <w:rPr>
          <w:rFonts w:ascii="Times New Roman" w:eastAsia="Times New Roman" w:hAnsi="Times New Roman" w:cs="Times New Roman"/>
          <w:color w:val="000000"/>
          <w:sz w:val="24"/>
          <w:szCs w:val="20"/>
          <w:lang w:eastAsia="ar-SA"/>
        </w:rPr>
        <w:t xml:space="preserve">. Срок выполнения: начало работ </w:t>
      </w:r>
      <w:proofErr w:type="gramStart"/>
      <w:r w:rsidRPr="006323BB">
        <w:rPr>
          <w:rFonts w:ascii="Times New Roman" w:eastAsia="Times New Roman" w:hAnsi="Times New Roman" w:cs="Times New Roman"/>
          <w:color w:val="000000"/>
          <w:sz w:val="24"/>
          <w:szCs w:val="20"/>
          <w:lang w:eastAsia="ar-SA"/>
        </w:rPr>
        <w:t>с даты заключения</w:t>
      </w:r>
      <w:proofErr w:type="gramEnd"/>
      <w:r w:rsidRPr="006323BB">
        <w:rPr>
          <w:rFonts w:ascii="Times New Roman" w:eastAsia="Times New Roman" w:hAnsi="Times New Roman" w:cs="Times New Roman"/>
          <w:color w:val="000000"/>
          <w:sz w:val="24"/>
          <w:szCs w:val="20"/>
          <w:lang w:eastAsia="ar-SA"/>
        </w:rPr>
        <w:t xml:space="preserve"> контракта.</w:t>
      </w:r>
    </w:p>
    <w:p w:rsidR="00250BE5" w:rsidRPr="00250BE5" w:rsidRDefault="00250BE5" w:rsidP="00371387">
      <w:pPr>
        <w:suppressAutoHyphens/>
        <w:spacing w:after="0" w:line="240" w:lineRule="auto"/>
        <w:ind w:right="40"/>
        <w:rPr>
          <w:rFonts w:ascii="Times New Roman" w:eastAsia="Times New Roman" w:hAnsi="Times New Roman" w:cs="Times New Roman"/>
          <w:color w:val="000000"/>
          <w:sz w:val="24"/>
          <w:szCs w:val="20"/>
          <w:lang w:eastAsia="ar-SA"/>
        </w:rPr>
      </w:pPr>
      <w:r w:rsidRPr="006323BB">
        <w:rPr>
          <w:rFonts w:ascii="Times New Roman" w:eastAsia="Times New Roman" w:hAnsi="Times New Roman" w:cs="Times New Roman"/>
          <w:color w:val="000000"/>
          <w:sz w:val="24"/>
          <w:szCs w:val="20"/>
          <w:lang w:eastAsia="ar-SA"/>
        </w:rPr>
        <w:t xml:space="preserve">  </w:t>
      </w:r>
      <w:r w:rsidR="006323BB" w:rsidRPr="006323BB">
        <w:rPr>
          <w:rFonts w:ascii="Times New Roman" w:eastAsia="Times New Roman" w:hAnsi="Times New Roman" w:cs="Times New Roman"/>
          <w:color w:val="000000"/>
          <w:sz w:val="24"/>
          <w:szCs w:val="20"/>
          <w:lang w:eastAsia="ar-SA"/>
        </w:rPr>
        <w:t xml:space="preserve">     Окончание работ: </w:t>
      </w:r>
      <w:r w:rsidR="008C51AA">
        <w:rPr>
          <w:rFonts w:ascii="Times New Roman" w:eastAsia="Times New Roman" w:hAnsi="Times New Roman" w:cs="Times New Roman"/>
          <w:color w:val="000000"/>
          <w:sz w:val="24"/>
          <w:szCs w:val="20"/>
          <w:lang w:eastAsia="ar-SA"/>
        </w:rPr>
        <w:t>01 августа</w:t>
      </w:r>
      <w:r w:rsidRPr="006323BB">
        <w:rPr>
          <w:rFonts w:ascii="Times New Roman" w:eastAsia="Times New Roman" w:hAnsi="Times New Roman" w:cs="Times New Roman"/>
          <w:color w:val="000000"/>
          <w:sz w:val="24"/>
          <w:szCs w:val="20"/>
          <w:lang w:eastAsia="ar-SA"/>
        </w:rPr>
        <w:t xml:space="preserve"> 2021 г.</w:t>
      </w:r>
    </w:p>
    <w:p w:rsidR="00371387" w:rsidRPr="00371387" w:rsidRDefault="00250BE5" w:rsidP="00371387">
      <w:pPr>
        <w:suppressAutoHyphens/>
        <w:spacing w:after="0" w:line="240" w:lineRule="auto"/>
        <w:ind w:right="40"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1.3. </w:t>
      </w:r>
      <w:r w:rsidRPr="00371387">
        <w:rPr>
          <w:rFonts w:ascii="Times New Roman" w:eastAsia="Times New Roman" w:hAnsi="Times New Roman" w:cs="Times New Roman"/>
          <w:color w:val="000000"/>
          <w:sz w:val="24"/>
          <w:szCs w:val="20"/>
          <w:lang w:eastAsia="ar-SA"/>
        </w:rPr>
        <w:t xml:space="preserve">Выполнение работ осуществляется по адресу: </w:t>
      </w:r>
      <w:r w:rsidR="00371387" w:rsidRPr="00371387">
        <w:rPr>
          <w:rFonts w:ascii="Times New Roman" w:eastAsia="Times New Roman" w:hAnsi="Times New Roman" w:cs="Times New Roman"/>
          <w:color w:val="000000"/>
          <w:sz w:val="24"/>
          <w:szCs w:val="20"/>
          <w:lang w:eastAsia="ar-SA"/>
        </w:rPr>
        <w:t>673447, Забайкальский край,</w:t>
      </w:r>
    </w:p>
    <w:p w:rsidR="00250BE5" w:rsidRPr="00250BE5" w:rsidRDefault="00371387" w:rsidP="00371387">
      <w:pPr>
        <w:suppressAutoHyphens/>
        <w:spacing w:after="0" w:line="240" w:lineRule="auto"/>
        <w:ind w:right="40"/>
        <w:jc w:val="both"/>
        <w:rPr>
          <w:rFonts w:ascii="Times New Roman" w:eastAsia="Times New Roman" w:hAnsi="Times New Roman" w:cs="Times New Roman"/>
          <w:color w:val="000000"/>
          <w:sz w:val="24"/>
          <w:szCs w:val="20"/>
          <w:lang w:eastAsia="ar-SA"/>
        </w:rPr>
      </w:pPr>
      <w:r w:rsidRPr="00371387">
        <w:rPr>
          <w:rFonts w:ascii="Times New Roman" w:eastAsia="Times New Roman" w:hAnsi="Times New Roman" w:cs="Times New Roman"/>
          <w:color w:val="000000"/>
          <w:sz w:val="24"/>
          <w:szCs w:val="20"/>
          <w:lang w:eastAsia="ar-SA"/>
        </w:rPr>
        <w:t>Шилкинский р-н,</w:t>
      </w:r>
      <w:r w:rsidR="006323BB">
        <w:rPr>
          <w:rFonts w:ascii="Times New Roman" w:eastAsia="Times New Roman" w:hAnsi="Times New Roman" w:cs="Times New Roman"/>
          <w:color w:val="000000"/>
          <w:sz w:val="24"/>
          <w:szCs w:val="20"/>
          <w:lang w:eastAsia="ar-SA"/>
        </w:rPr>
        <w:t xml:space="preserve"> </w:t>
      </w:r>
      <w:r w:rsidRPr="00371387">
        <w:rPr>
          <w:rFonts w:ascii="Times New Roman" w:eastAsia="Times New Roman" w:hAnsi="Times New Roman" w:cs="Times New Roman"/>
          <w:color w:val="000000"/>
          <w:sz w:val="24"/>
          <w:szCs w:val="20"/>
          <w:lang w:eastAsia="ar-SA"/>
        </w:rPr>
        <w:t>с.</w:t>
      </w:r>
      <w:r w:rsidR="006323BB">
        <w:rPr>
          <w:rFonts w:ascii="Times New Roman" w:eastAsia="Times New Roman" w:hAnsi="Times New Roman" w:cs="Times New Roman"/>
          <w:color w:val="000000"/>
          <w:sz w:val="24"/>
          <w:szCs w:val="20"/>
          <w:lang w:eastAsia="ar-SA"/>
        </w:rPr>
        <w:t xml:space="preserve"> </w:t>
      </w:r>
      <w:r w:rsidRPr="00371387">
        <w:rPr>
          <w:rFonts w:ascii="Times New Roman" w:eastAsia="Times New Roman" w:hAnsi="Times New Roman" w:cs="Times New Roman"/>
          <w:color w:val="000000"/>
          <w:sz w:val="24"/>
          <w:szCs w:val="20"/>
          <w:lang w:eastAsia="ar-SA"/>
        </w:rPr>
        <w:t xml:space="preserve">Размахнино, ул. </w:t>
      </w:r>
      <w:proofErr w:type="gramStart"/>
      <w:r w:rsidRPr="00371387">
        <w:rPr>
          <w:rFonts w:ascii="Times New Roman" w:eastAsia="Times New Roman" w:hAnsi="Times New Roman" w:cs="Times New Roman"/>
          <w:color w:val="000000"/>
          <w:sz w:val="24"/>
          <w:szCs w:val="20"/>
          <w:lang w:eastAsia="ar-SA"/>
        </w:rPr>
        <w:t>Школьная</w:t>
      </w:r>
      <w:proofErr w:type="gramEnd"/>
      <w:r w:rsidRPr="00371387">
        <w:rPr>
          <w:rFonts w:ascii="Times New Roman" w:eastAsia="Times New Roman" w:hAnsi="Times New Roman" w:cs="Times New Roman"/>
          <w:color w:val="000000"/>
          <w:sz w:val="24"/>
          <w:szCs w:val="20"/>
          <w:lang w:eastAsia="ar-SA"/>
        </w:rPr>
        <w:t>, д.6</w:t>
      </w:r>
      <w:r w:rsidR="00250BE5" w:rsidRPr="00371387">
        <w:rPr>
          <w:rFonts w:ascii="Times New Roman" w:eastAsia="Times New Roman" w:hAnsi="Times New Roman" w:cs="Times New Roman"/>
          <w:color w:val="000000"/>
          <w:sz w:val="24"/>
          <w:szCs w:val="20"/>
          <w:lang w:eastAsia="ar-SA"/>
        </w:rPr>
        <w:t>.</w:t>
      </w:r>
    </w:p>
    <w:p w:rsidR="00250BE5" w:rsidRPr="00250BE5" w:rsidRDefault="00250BE5" w:rsidP="00250BE5">
      <w:pPr>
        <w:suppressAutoHyphens/>
        <w:spacing w:after="0" w:line="240" w:lineRule="auto"/>
        <w:ind w:right="40"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1.4. Все работы выполняются силами Подрядчика, из его материалов и средств.</w:t>
      </w:r>
    </w:p>
    <w:p w:rsidR="00250BE5" w:rsidRPr="00250BE5" w:rsidRDefault="00250BE5" w:rsidP="00250BE5">
      <w:pPr>
        <w:suppressAutoHyphens/>
        <w:spacing w:after="0" w:line="240" w:lineRule="auto"/>
        <w:ind w:firstLine="360"/>
        <w:rPr>
          <w:rFonts w:ascii="Times New Roman" w:eastAsia="Times New Roman" w:hAnsi="Times New Roman" w:cs="Times New Roman"/>
          <w:color w:val="000000"/>
          <w:sz w:val="24"/>
          <w:szCs w:val="20"/>
          <w:lang w:eastAsia="ar-SA"/>
        </w:rPr>
      </w:pPr>
    </w:p>
    <w:p w:rsidR="00250BE5" w:rsidRPr="00250BE5" w:rsidRDefault="00250BE5" w:rsidP="00250BE5">
      <w:pPr>
        <w:widowControl w:val="0"/>
        <w:suppressAutoHyphens/>
        <w:spacing w:after="0" w:line="240" w:lineRule="auto"/>
        <w:ind w:right="-1" w:firstLine="426"/>
        <w:jc w:val="center"/>
        <w:rPr>
          <w:rFonts w:ascii="Times New Roman" w:eastAsia="Times New Roman" w:hAnsi="Times New Roman" w:cs="Times New Roman"/>
          <w:b/>
          <w:bCs/>
          <w:color w:val="000000"/>
          <w:sz w:val="24"/>
          <w:szCs w:val="20"/>
          <w:lang w:eastAsia="ar-SA"/>
        </w:rPr>
      </w:pPr>
      <w:r w:rsidRPr="00250BE5">
        <w:rPr>
          <w:rFonts w:ascii="Times New Roman" w:eastAsia="Times New Roman" w:hAnsi="Times New Roman" w:cs="Times New Roman"/>
          <w:b/>
          <w:bCs/>
          <w:color w:val="000000"/>
          <w:sz w:val="24"/>
          <w:szCs w:val="20"/>
          <w:lang w:eastAsia="ar-SA"/>
        </w:rPr>
        <w:t>2. Цена контракта.</w:t>
      </w:r>
    </w:p>
    <w:p w:rsidR="00250BE5" w:rsidRPr="00250BE5" w:rsidRDefault="00250BE5" w:rsidP="00250BE5">
      <w:pPr>
        <w:widowControl w:val="0"/>
        <w:suppressAutoHyphens/>
        <w:spacing w:after="0" w:line="240" w:lineRule="auto"/>
        <w:ind w:right="-1" w:firstLine="426"/>
        <w:jc w:val="center"/>
        <w:rPr>
          <w:rFonts w:ascii="Times New Roman" w:eastAsia="Times New Roman" w:hAnsi="Times New Roman" w:cs="Times New Roman"/>
          <w:b/>
          <w:bCs/>
          <w:color w:val="000000"/>
          <w:sz w:val="24"/>
          <w:szCs w:val="20"/>
          <w:lang w:eastAsia="ar-SA"/>
        </w:rPr>
      </w:pPr>
      <w:r w:rsidRPr="00250BE5">
        <w:rPr>
          <w:rFonts w:ascii="Times New Roman" w:eastAsia="Times New Roman" w:hAnsi="Times New Roman" w:cs="Times New Roman"/>
          <w:b/>
          <w:bCs/>
          <w:color w:val="000000"/>
          <w:sz w:val="24"/>
          <w:szCs w:val="20"/>
          <w:lang w:eastAsia="ar-SA"/>
        </w:rPr>
        <w:t>Условия и порядок расчетов.</w:t>
      </w: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2.1.  </w:t>
      </w:r>
      <w:proofErr w:type="gramStart"/>
      <w:r w:rsidRPr="00250BE5">
        <w:rPr>
          <w:rFonts w:ascii="Times New Roman" w:eastAsia="Times New Roman" w:hAnsi="Times New Roman" w:cs="Times New Roman"/>
          <w:color w:val="000000"/>
          <w:sz w:val="24"/>
          <w:szCs w:val="20"/>
          <w:lang w:eastAsia="ar-SA"/>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sidR="00E664AE">
        <w:rPr>
          <w:rFonts w:ascii="Times New Roman" w:eastAsia="Times New Roman" w:hAnsi="Times New Roman" w:cs="Times New Roman"/>
          <w:color w:val="000000"/>
          <w:sz w:val="24"/>
          <w:szCs w:val="20"/>
          <w:lang w:eastAsia="ar-SA"/>
        </w:rPr>
        <w:t xml:space="preserve">1 013 006 (один миллион тринадцать тысяч шесть) рублей 50 </w:t>
      </w:r>
      <w:r w:rsidRPr="00250BE5">
        <w:rPr>
          <w:rFonts w:ascii="Times New Roman" w:eastAsia="Times New Roman" w:hAnsi="Times New Roman" w:cs="Times New Roman"/>
          <w:color w:val="000000"/>
          <w:sz w:val="24"/>
          <w:szCs w:val="20"/>
          <w:lang w:eastAsia="ar-SA"/>
        </w:rPr>
        <w:t xml:space="preserve">копеек, </w:t>
      </w:r>
      <w:r w:rsidRPr="00B24C9A">
        <w:rPr>
          <w:rFonts w:ascii="Times New Roman" w:eastAsia="Times New Roman" w:hAnsi="Times New Roman" w:cs="Times New Roman"/>
          <w:color w:val="000000"/>
          <w:sz w:val="24"/>
          <w:szCs w:val="20"/>
          <w:lang w:eastAsia="ar-SA"/>
        </w:rPr>
        <w:t xml:space="preserve">в том числе налог на добавленную стоимость (далее </w:t>
      </w:r>
      <w:r w:rsidR="00B24C9A" w:rsidRPr="00B24C9A">
        <w:rPr>
          <w:rFonts w:ascii="Times New Roman" w:eastAsia="Times New Roman" w:hAnsi="Times New Roman" w:cs="Times New Roman"/>
          <w:color w:val="000000"/>
          <w:sz w:val="24"/>
          <w:szCs w:val="20"/>
          <w:lang w:eastAsia="ar-SA"/>
        </w:rPr>
        <w:t>- НДС) по</w:t>
      </w:r>
      <w:proofErr w:type="gramEnd"/>
      <w:r w:rsidR="00B24C9A" w:rsidRPr="00B24C9A">
        <w:rPr>
          <w:rFonts w:ascii="Times New Roman" w:eastAsia="Times New Roman" w:hAnsi="Times New Roman" w:cs="Times New Roman"/>
          <w:color w:val="000000"/>
          <w:sz w:val="24"/>
          <w:szCs w:val="20"/>
          <w:lang w:eastAsia="ar-SA"/>
        </w:rPr>
        <w:t xml:space="preserve"> налоговой ставке 20 (двадцать) процентов,</w:t>
      </w:r>
      <w:r w:rsidR="00B24C9A">
        <w:rPr>
          <w:rFonts w:ascii="Times New Roman" w:eastAsia="Times New Roman" w:hAnsi="Times New Roman" w:cs="Times New Roman"/>
          <w:color w:val="000000"/>
          <w:sz w:val="24"/>
          <w:szCs w:val="20"/>
          <w:lang w:eastAsia="ar-SA"/>
        </w:rPr>
        <w:t xml:space="preserve"> что составляет 168 834 (сто шестьдесят восемь тысяч восемьсот тридцать четыре) руб. 42 коп.</w:t>
      </w: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i/>
          <w:color w:val="000000"/>
          <w:sz w:val="24"/>
          <w:szCs w:val="20"/>
          <w:lang w:eastAsia="ar-SA"/>
        </w:rPr>
      </w:pPr>
      <w:proofErr w:type="gramStart"/>
      <w:r w:rsidRPr="00250BE5">
        <w:rPr>
          <w:rFonts w:ascii="Times New Roman" w:eastAsia="Times New Roman" w:hAnsi="Times New Roman" w:cs="Times New Roman"/>
          <w:i/>
          <w:color w:val="000000"/>
          <w:sz w:val="24"/>
          <w:szCs w:val="20"/>
          <w:lang w:eastAsia="ar-SA"/>
        </w:rPr>
        <w:t xml:space="preserve">В случае если настоящий Контракт заключен с юридическим лицом или физическим лицом, в том числе зарегистрированным в качестве индивидуального предпринимателя, сумма, подлежащая уплате таким лицам, уменьшается на размер налогов, сборов и иных обязательных платежей в бюджеты бюджетной системы Российской Федерации, связанных </w:t>
      </w:r>
      <w:r w:rsidRPr="00250BE5">
        <w:rPr>
          <w:rFonts w:ascii="Times New Roman" w:eastAsia="Times New Roman" w:hAnsi="Times New Roman" w:cs="Times New Roman"/>
          <w:i/>
          <w:color w:val="000000"/>
          <w:sz w:val="24"/>
          <w:szCs w:val="20"/>
          <w:lang w:eastAsia="ar-SA"/>
        </w:rPr>
        <w:lastRenderedPageBreak/>
        <w:t>с оплатой контракта, если в соответствии с законодательством Российской Федерации о налогах и сборах такие налоги, сборы и иные</w:t>
      </w:r>
      <w:proofErr w:type="gramEnd"/>
      <w:r w:rsidRPr="00250BE5">
        <w:rPr>
          <w:rFonts w:ascii="Times New Roman" w:eastAsia="Times New Roman" w:hAnsi="Times New Roman" w:cs="Times New Roman"/>
          <w:i/>
          <w:color w:val="000000"/>
          <w:sz w:val="24"/>
          <w:szCs w:val="20"/>
          <w:lang w:eastAsia="ar-SA"/>
        </w:rPr>
        <w:t xml:space="preserve"> обязательные платежи подлежат уплате в бюджеты бюджетной системы Российской Федерации заказчиком.)</w:t>
      </w:r>
    </w:p>
    <w:p w:rsidR="00250BE5" w:rsidRPr="00250BE5" w:rsidRDefault="00250BE5" w:rsidP="00250BE5">
      <w:pPr>
        <w:suppressAutoHyphens/>
        <w:autoSpaceDE w:val="0"/>
        <w:autoSpaceDN w:val="0"/>
        <w:adjustRightInd w:val="0"/>
        <w:spacing w:after="0" w:line="240" w:lineRule="auto"/>
        <w:ind w:firstLine="426"/>
        <w:jc w:val="both"/>
        <w:rPr>
          <w:rFonts w:ascii="Times New Roman" w:eastAsia="Times New Roman" w:hAnsi="Times New Roman" w:cs="Times New Roman"/>
          <w:color w:val="000000"/>
          <w:sz w:val="24"/>
          <w:szCs w:val="20"/>
          <w:lang w:eastAsia="ar-SA"/>
        </w:rPr>
      </w:pPr>
      <w:proofErr w:type="gramStart"/>
      <w:r w:rsidRPr="002A67D6">
        <w:rPr>
          <w:rFonts w:ascii="Times New Roman" w:eastAsia="Times New Roman" w:hAnsi="Times New Roman" w:cs="Times New Roman"/>
          <w:color w:val="000000"/>
          <w:sz w:val="24"/>
          <w:szCs w:val="20"/>
          <w:lang w:eastAsia="ar-SA"/>
        </w:rPr>
        <w:t xml:space="preserve">Источник финансирования: бюджет Администрации </w:t>
      </w:r>
      <w:r w:rsidR="002A67D6" w:rsidRPr="002A67D6">
        <w:rPr>
          <w:rFonts w:ascii="Times New Roman" w:eastAsia="Times New Roman" w:hAnsi="Times New Roman" w:cs="Times New Roman"/>
          <w:color w:val="000000"/>
          <w:sz w:val="24"/>
          <w:szCs w:val="20"/>
          <w:lang w:eastAsia="ar-SA"/>
        </w:rPr>
        <w:t>сельского поселения «</w:t>
      </w:r>
      <w:proofErr w:type="spellStart"/>
      <w:r w:rsidR="002A67D6" w:rsidRPr="002A67D6">
        <w:rPr>
          <w:rFonts w:ascii="Times New Roman" w:eastAsia="Times New Roman" w:hAnsi="Times New Roman" w:cs="Times New Roman"/>
          <w:color w:val="000000"/>
          <w:sz w:val="24"/>
          <w:szCs w:val="20"/>
          <w:lang w:eastAsia="ar-SA"/>
        </w:rPr>
        <w:t>Размахнинское</w:t>
      </w:r>
      <w:proofErr w:type="spellEnd"/>
      <w:r w:rsidRPr="002A67D6">
        <w:rPr>
          <w:rFonts w:ascii="Times New Roman" w:eastAsia="Times New Roman" w:hAnsi="Times New Roman" w:cs="Times New Roman"/>
          <w:color w:val="000000"/>
          <w:sz w:val="24"/>
          <w:szCs w:val="20"/>
          <w:lang w:eastAsia="ar-SA"/>
        </w:rPr>
        <w:t>», Средства Федерального бюджета, бюджета Забайкальского края, бюджета муниципального района «Шилкинский район»: субсидия из бюджета Забайк</w:t>
      </w:r>
      <w:r w:rsidR="002A67D6" w:rsidRPr="002A67D6">
        <w:rPr>
          <w:rFonts w:ascii="Times New Roman" w:eastAsia="Times New Roman" w:hAnsi="Times New Roman" w:cs="Times New Roman"/>
          <w:color w:val="000000"/>
          <w:sz w:val="24"/>
          <w:szCs w:val="20"/>
          <w:lang w:eastAsia="ar-SA"/>
        </w:rPr>
        <w:t xml:space="preserve">альского края </w:t>
      </w:r>
      <w:r w:rsidR="002A67D6" w:rsidRPr="002A67D6">
        <w:rPr>
          <w:rFonts w:ascii="Times New Roman" w:eastAsia="Times New Roman" w:hAnsi="Times New Roman" w:cs="Times New Roman"/>
          <w:sz w:val="24"/>
          <w:szCs w:val="24"/>
          <w:lang w:eastAsia="ru-RU"/>
        </w:rPr>
        <w:t>на обеспечение развития и укрепления материально-технической базы домов культуры в населенных пунктах с числом жителей до 50 тысяч человек в рамках реализации мероприятий государственной программы Забайкальского края "Развитие культуры в Забайкальском крае", утвержденной постановлением Правительства Забайкальского края</w:t>
      </w:r>
      <w:proofErr w:type="gramEnd"/>
      <w:r w:rsidR="002A67D6" w:rsidRPr="002A67D6">
        <w:rPr>
          <w:rFonts w:ascii="Times New Roman" w:eastAsia="Times New Roman" w:hAnsi="Times New Roman" w:cs="Times New Roman"/>
          <w:sz w:val="24"/>
          <w:szCs w:val="24"/>
          <w:lang w:eastAsia="ru-RU"/>
        </w:rPr>
        <w:t xml:space="preserve"> от 24.04.2014 года № 236</w:t>
      </w:r>
    </w:p>
    <w:p w:rsidR="00250BE5" w:rsidRPr="00250BE5" w:rsidRDefault="00250BE5" w:rsidP="00250BE5">
      <w:pPr>
        <w:suppressAutoHyphens/>
        <w:autoSpaceDE w:val="0"/>
        <w:autoSpaceDN w:val="0"/>
        <w:adjustRightInd w:val="0"/>
        <w:spacing w:after="0" w:line="240" w:lineRule="auto"/>
        <w:ind w:right="-1" w:firstLine="426"/>
        <w:jc w:val="both"/>
        <w:rPr>
          <w:rFonts w:ascii="Times New Roman" w:eastAsia="Times New Roman" w:hAnsi="Times New Roman" w:cs="Times New Roman"/>
          <w:color w:val="000000"/>
          <w:spacing w:val="-6"/>
          <w:sz w:val="24"/>
          <w:szCs w:val="20"/>
          <w:lang w:eastAsia="ar-SA"/>
        </w:rPr>
      </w:pPr>
      <w:r w:rsidRPr="00250BE5">
        <w:rPr>
          <w:rFonts w:ascii="Times New Roman" w:eastAsia="Times New Roman" w:hAnsi="Times New Roman" w:cs="Times New Roman"/>
          <w:color w:val="000000"/>
          <w:sz w:val="24"/>
          <w:szCs w:val="20"/>
          <w:lang w:eastAsia="ar-SA"/>
        </w:rPr>
        <w:t xml:space="preserve">2.2. Цена Контракта </w:t>
      </w:r>
      <w:r w:rsidRPr="00250BE5">
        <w:rPr>
          <w:rFonts w:ascii="Times New Roman" w:eastAsia="Times New Roman" w:hAnsi="Times New Roman" w:cs="Times New Roman"/>
          <w:color w:val="000000"/>
          <w:spacing w:val="-6"/>
          <w:sz w:val="24"/>
          <w:szCs w:val="20"/>
          <w:lang w:eastAsia="ar-SA"/>
        </w:rPr>
        <w:t>формируется с учетом общей стоимости Работ, погрузочно-разгрузочных работ, транспортных и других расходов связанных с поставкой материалов до места производства Работ, а также таможенных пошлин, страхования,  налогов, сборов и других обязательных платежей установленных законодательством РФ.</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2.3. Расчет с Подрядчиком за выполненную Работу осуществляется Заказчиком в рублях Российской Федерации. Финансирование настоящего Контракта осуществляется за счет бюджетных средств Заказчика.</w:t>
      </w:r>
    </w:p>
    <w:p w:rsidR="00250BE5" w:rsidRPr="000120B9"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2.4. </w:t>
      </w:r>
      <w:r w:rsidRPr="000120B9">
        <w:rPr>
          <w:rFonts w:ascii="Times New Roman" w:eastAsia="Times New Roman" w:hAnsi="Times New Roman" w:cs="Times New Roman"/>
          <w:color w:val="000000"/>
          <w:sz w:val="24"/>
          <w:szCs w:val="20"/>
          <w:lang w:eastAsia="ar-SA"/>
        </w:rPr>
        <w:t>Оплата по Контракту осуществляется по безналичному расчету путем перечисления Заказчиком денежных средств на расчетный счет Подрядчика, указанный в на</w:t>
      </w:r>
      <w:r w:rsidR="002A67D6" w:rsidRPr="000120B9">
        <w:rPr>
          <w:rFonts w:ascii="Times New Roman" w:eastAsia="Times New Roman" w:hAnsi="Times New Roman" w:cs="Times New Roman"/>
          <w:color w:val="000000"/>
          <w:sz w:val="24"/>
          <w:szCs w:val="20"/>
          <w:lang w:eastAsia="ar-SA"/>
        </w:rPr>
        <w:t xml:space="preserve">стоящем Контракте, не позднее </w:t>
      </w:r>
      <w:r w:rsidR="00DF6369">
        <w:rPr>
          <w:rFonts w:ascii="Times New Roman" w:eastAsia="Times New Roman" w:hAnsi="Times New Roman" w:cs="Times New Roman"/>
          <w:color w:val="000000"/>
          <w:sz w:val="24"/>
          <w:szCs w:val="20"/>
          <w:lang w:eastAsia="ar-SA"/>
        </w:rPr>
        <w:t>30</w:t>
      </w:r>
      <w:r w:rsidRPr="000120B9">
        <w:rPr>
          <w:rFonts w:ascii="Times New Roman" w:eastAsia="Times New Roman" w:hAnsi="Times New Roman" w:cs="Times New Roman"/>
          <w:color w:val="000000"/>
          <w:sz w:val="24"/>
          <w:szCs w:val="20"/>
          <w:lang w:eastAsia="ar-SA"/>
        </w:rPr>
        <w:t xml:space="preserve"> дней,  после предоставления Подрядчиком Заказчику:</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0120B9">
        <w:rPr>
          <w:rFonts w:ascii="Times New Roman" w:eastAsia="Times New Roman" w:hAnsi="Times New Roman" w:cs="Times New Roman"/>
          <w:color w:val="000000"/>
          <w:sz w:val="24"/>
          <w:szCs w:val="20"/>
          <w:lang w:eastAsia="ar-SA"/>
        </w:rPr>
        <w:t>- надлежаще оформленного и подписанного обеими Сторонами Акта сдачи-приемки работ по форме КС-2;</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справки о стоимости выполненных работ и затрат по форме  КС-3 (далее – справка). </w:t>
      </w:r>
    </w:p>
    <w:p w:rsidR="00250BE5" w:rsidRPr="00250BE5" w:rsidRDefault="00250BE5" w:rsidP="00250BE5">
      <w:pPr>
        <w:widowControl w:val="0"/>
        <w:suppressAutoHyphens/>
        <w:autoSpaceDE w:val="0"/>
        <w:autoSpaceDN w:val="0"/>
        <w:adjustRightInd w:val="0"/>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В случае изменения реквизитов расчетного счета Подрядчик обязан незамедлительно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расчетный счет Подрядчика, несет Подрядчик.</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2.5. Датой (днем) оплаты цены Контракта Стороны настоящего Контракта считают дату (день) принятия банковским учреждением платежного поручения Заказчика о перечислении денежных средств на расчетный счет Подрядчика. Дата (день) принятия платежного поручения Заказчика удостоверяется отметкой (штампом, печатью) банковского учреждения.</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3. Права и обязанности сторон</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3.1. Подрядчик обязуется: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3.1.</w:t>
      </w:r>
      <w:r w:rsidRPr="000120B9">
        <w:rPr>
          <w:rFonts w:ascii="Times New Roman" w:eastAsia="Times New Roman" w:hAnsi="Times New Roman" w:cs="Times New Roman"/>
          <w:color w:val="000000"/>
          <w:sz w:val="24"/>
          <w:szCs w:val="20"/>
          <w:lang w:eastAsia="ar-SA"/>
        </w:rPr>
        <w:t xml:space="preserve">1. </w:t>
      </w:r>
      <w:proofErr w:type="gramStart"/>
      <w:r w:rsidRPr="000120B9">
        <w:rPr>
          <w:rFonts w:ascii="Times New Roman" w:eastAsia="Times New Roman" w:hAnsi="Times New Roman" w:cs="Times New Roman"/>
          <w:color w:val="000000"/>
          <w:sz w:val="24"/>
          <w:szCs w:val="20"/>
          <w:lang w:eastAsia="ar-SA"/>
        </w:rPr>
        <w:t xml:space="preserve">Принять на себя обязательства выполнить </w:t>
      </w:r>
      <w:r w:rsidR="006323BB">
        <w:rPr>
          <w:rFonts w:ascii="Times New Roman" w:eastAsia="Times New Roman" w:hAnsi="Times New Roman" w:cs="Times New Roman"/>
          <w:color w:val="000000"/>
          <w:sz w:val="24"/>
          <w:szCs w:val="20"/>
          <w:lang w:eastAsia="ar-SA"/>
        </w:rPr>
        <w:t xml:space="preserve">работы </w:t>
      </w:r>
      <w:r w:rsidR="000120B9" w:rsidRPr="000120B9">
        <w:rPr>
          <w:rFonts w:ascii="Times New Roman" w:eastAsia="Times New Roman" w:hAnsi="Times New Roman" w:cs="Times New Roman"/>
          <w:color w:val="000000"/>
          <w:sz w:val="24"/>
          <w:szCs w:val="20"/>
          <w:lang w:eastAsia="ar-SA"/>
        </w:rPr>
        <w:t xml:space="preserve">по ремонту </w:t>
      </w:r>
      <w:r w:rsidR="00487C07">
        <w:rPr>
          <w:rFonts w:ascii="Times New Roman" w:eastAsia="Times New Roman" w:hAnsi="Times New Roman" w:cs="Times New Roman"/>
          <w:color w:val="000000"/>
          <w:sz w:val="24"/>
          <w:szCs w:val="20"/>
          <w:lang w:eastAsia="ar-SA"/>
        </w:rPr>
        <w:t xml:space="preserve">окон и дверей </w:t>
      </w:r>
      <w:r w:rsidR="000120B9" w:rsidRPr="000120B9">
        <w:rPr>
          <w:rFonts w:ascii="Times New Roman" w:eastAsia="Times New Roman" w:hAnsi="Times New Roman" w:cs="Times New Roman"/>
          <w:color w:val="000000"/>
          <w:sz w:val="24"/>
          <w:szCs w:val="20"/>
          <w:lang w:eastAsia="ar-SA"/>
        </w:rPr>
        <w:t>здания дома культуры с. Размахнино для нужд администрации сельского поселения «</w:t>
      </w:r>
      <w:proofErr w:type="spellStart"/>
      <w:r w:rsidR="000120B9" w:rsidRPr="000120B9">
        <w:rPr>
          <w:rFonts w:ascii="Times New Roman" w:eastAsia="Times New Roman" w:hAnsi="Times New Roman" w:cs="Times New Roman"/>
          <w:color w:val="000000"/>
          <w:sz w:val="24"/>
          <w:szCs w:val="20"/>
          <w:lang w:eastAsia="ar-SA"/>
        </w:rPr>
        <w:t>Размахнинское</w:t>
      </w:r>
      <w:proofErr w:type="spellEnd"/>
      <w:r w:rsidR="000120B9" w:rsidRPr="000120B9">
        <w:rPr>
          <w:rFonts w:ascii="Times New Roman" w:eastAsia="Times New Roman" w:hAnsi="Times New Roman" w:cs="Times New Roman"/>
          <w:color w:val="000000"/>
          <w:sz w:val="24"/>
          <w:szCs w:val="20"/>
          <w:lang w:eastAsia="ar-SA"/>
        </w:rPr>
        <w:t>» в рамках реализации мероприятий государственной программы Забайкальского края "Развитие культуры в Забайкальском крае", утвержденной постановлением Правительства Забайкальского края от 24.04.2014 года № 236</w:t>
      </w:r>
      <w:r w:rsidR="000120B9">
        <w:rPr>
          <w:rFonts w:ascii="Times New Roman" w:eastAsia="Times New Roman" w:hAnsi="Times New Roman" w:cs="Times New Roman"/>
          <w:color w:val="000000"/>
          <w:sz w:val="24"/>
          <w:szCs w:val="20"/>
          <w:lang w:eastAsia="ar-SA"/>
        </w:rPr>
        <w:t xml:space="preserve"> </w:t>
      </w:r>
      <w:r w:rsidRPr="000120B9">
        <w:rPr>
          <w:rFonts w:ascii="Times New Roman" w:eastAsia="Times New Roman" w:hAnsi="Times New Roman" w:cs="Times New Roman"/>
          <w:color w:val="000000"/>
          <w:sz w:val="24"/>
          <w:szCs w:val="20"/>
          <w:lang w:eastAsia="ar-SA"/>
        </w:rPr>
        <w:t>по адресу, указанному в п.1.3. настоящего контракта, передать</w:t>
      </w:r>
      <w:proofErr w:type="gramEnd"/>
      <w:r w:rsidRPr="000120B9">
        <w:rPr>
          <w:rFonts w:ascii="Times New Roman" w:eastAsia="Times New Roman" w:hAnsi="Times New Roman" w:cs="Times New Roman"/>
          <w:color w:val="000000"/>
          <w:sz w:val="24"/>
          <w:szCs w:val="20"/>
          <w:lang w:eastAsia="ar-SA"/>
        </w:rPr>
        <w:t xml:space="preserve"> Работы по количеству и качеству, в соответствии с требованиями контракта.</w:t>
      </w:r>
    </w:p>
    <w:p w:rsidR="00250BE5" w:rsidRPr="00250BE5" w:rsidRDefault="00250BE5" w:rsidP="00250BE5">
      <w:pPr>
        <w:shd w:val="clear" w:color="auto" w:fill="FFFFFF"/>
        <w:tabs>
          <w:tab w:val="left" w:pos="36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   3.1.2. Обеспечить выполнение необходимых мероприятий по технике безопасности,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3.1.3. Обеспечить своевременное устранение недостатков и дефектов, выявленных при приемке работ и в течение гарантийного срока эксплуатации объекта. Исправлять дефекты, допущенные при выполнении работ, за свой счет в согласованные с Заказчиком сроки. </w:t>
      </w:r>
    </w:p>
    <w:p w:rsidR="00250BE5" w:rsidRPr="00250BE5" w:rsidRDefault="00250BE5" w:rsidP="00250BE5">
      <w:pPr>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3.1.4. Нести риск случайного уничтожения и случайного повреждения результата выполненных работ на объекте до момента сдачи объекта в гарантийную эксплуатацию, кроме случаев, связанных с непреодолимой силой. </w:t>
      </w:r>
    </w:p>
    <w:p w:rsidR="00250BE5" w:rsidRPr="00250BE5" w:rsidRDefault="00250BE5" w:rsidP="00250BE5">
      <w:pPr>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3.1.5. Компенсировать Заказчику убытки за весь ущерб, включая судебные издержки, связанные с травмами или ущербом, нанесенным третьим лицам, возникшим вследствие </w:t>
      </w:r>
      <w:r w:rsidRPr="00250BE5">
        <w:rPr>
          <w:rFonts w:ascii="Times New Roman" w:eastAsia="Times New Roman" w:hAnsi="Times New Roman" w:cs="Times New Roman"/>
          <w:color w:val="000000"/>
          <w:sz w:val="24"/>
          <w:szCs w:val="20"/>
          <w:lang w:eastAsia="ar-SA"/>
        </w:rPr>
        <w:lastRenderedPageBreak/>
        <w:t>выполнения Подрядчиком работ в соответствии с Контрактом или вследствие нарушения имущественных или иных прав.</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3.1.6. Передать вместе с Работами необходимую техническую и иную документацию, снабженную переводом на русский язык.</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3.1.7. Заблаговременно известить Заказчика о точной дате выполнения работ, в противном случае претензии по сроку приемки работ не принимаются.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3.1.8. Обеспечить представителям заказчика возможность осуществлять </w:t>
      </w:r>
      <w:proofErr w:type="gramStart"/>
      <w:r w:rsidRPr="00250BE5">
        <w:rPr>
          <w:rFonts w:ascii="Times New Roman" w:eastAsia="Times New Roman" w:hAnsi="Times New Roman" w:cs="Times New Roman"/>
          <w:color w:val="000000"/>
          <w:sz w:val="24"/>
          <w:szCs w:val="20"/>
          <w:lang w:eastAsia="ar-SA"/>
        </w:rPr>
        <w:t>контроль за</w:t>
      </w:r>
      <w:proofErr w:type="gramEnd"/>
      <w:r w:rsidRPr="00250BE5">
        <w:rPr>
          <w:rFonts w:ascii="Times New Roman" w:eastAsia="Times New Roman" w:hAnsi="Times New Roman" w:cs="Times New Roman"/>
          <w:color w:val="000000"/>
          <w:sz w:val="24"/>
          <w:szCs w:val="20"/>
          <w:lang w:eastAsia="ar-SA"/>
        </w:rPr>
        <w:t xml:space="preserve"> ходом выполнения работ, качеством применяемых при строительстве или реконструкции объекта материалов, изделий, конструкций и оборудования.</w:t>
      </w:r>
    </w:p>
    <w:p w:rsidR="00250BE5" w:rsidRPr="00250BE5" w:rsidRDefault="00250BE5" w:rsidP="00AB5B50">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3.1.9.  </w:t>
      </w:r>
      <w:proofErr w:type="gramStart"/>
      <w:r w:rsidRPr="00250BE5">
        <w:rPr>
          <w:rFonts w:ascii="Times New Roman" w:eastAsia="Times New Roman" w:hAnsi="Times New Roman" w:cs="Times New Roman"/>
          <w:color w:val="000000"/>
          <w:sz w:val="24"/>
          <w:szCs w:val="20"/>
          <w:lang w:eastAsia="ar-SA"/>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w:t>
      </w:r>
      <w:proofErr w:type="gramEnd"/>
      <w:r w:rsidRPr="00250BE5">
        <w:rPr>
          <w:rFonts w:ascii="Times New Roman" w:eastAsia="Times New Roman" w:hAnsi="Times New Roman" w:cs="Times New Roman"/>
          <w:color w:val="000000"/>
          <w:sz w:val="24"/>
          <w:szCs w:val="20"/>
          <w:lang w:eastAsia="ar-SA"/>
        </w:rPr>
        <w:t xml:space="preserve"> быть </w:t>
      </w:r>
      <w:proofErr w:type="gramStart"/>
      <w:r w:rsidRPr="00250BE5">
        <w:rPr>
          <w:rFonts w:ascii="Times New Roman" w:eastAsia="Times New Roman" w:hAnsi="Times New Roman" w:cs="Times New Roman"/>
          <w:color w:val="000000"/>
          <w:sz w:val="24"/>
          <w:szCs w:val="20"/>
          <w:lang w:eastAsia="ar-SA"/>
        </w:rPr>
        <w:t>известны</w:t>
      </w:r>
      <w:proofErr w:type="gramEnd"/>
      <w:r w:rsidRPr="00250BE5">
        <w:rPr>
          <w:rFonts w:ascii="Times New Roman" w:eastAsia="Times New Roman" w:hAnsi="Times New Roman" w:cs="Times New Roman"/>
          <w:color w:val="000000"/>
          <w:sz w:val="24"/>
          <w:szCs w:val="20"/>
          <w:lang w:eastAsia="ar-SA"/>
        </w:rPr>
        <w:t xml:space="preserve"> подрядчику.</w:t>
      </w:r>
    </w:p>
    <w:p w:rsidR="00250BE5" w:rsidRPr="00250BE5" w:rsidRDefault="00AB5B50"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3.1.10</w:t>
      </w:r>
      <w:r w:rsidR="00250BE5" w:rsidRPr="00250BE5">
        <w:rPr>
          <w:rFonts w:ascii="Times New Roman" w:eastAsia="Times New Roman" w:hAnsi="Times New Roman" w:cs="Times New Roman"/>
          <w:color w:val="000000"/>
          <w:sz w:val="24"/>
          <w:szCs w:val="20"/>
          <w:lang w:eastAsia="ar-SA"/>
        </w:rPr>
        <w:t>.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третьим3</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лицам, возместить убытки в полном объеме в соответствии с гражданским законодательством Российской Федерации.</w:t>
      </w:r>
    </w:p>
    <w:p w:rsidR="00250BE5" w:rsidRPr="00250BE5" w:rsidRDefault="00AB5B50"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3.1.11</w:t>
      </w:r>
      <w:r w:rsidR="00250BE5" w:rsidRPr="00250BE5">
        <w:rPr>
          <w:rFonts w:ascii="Times New Roman" w:eastAsia="Times New Roman" w:hAnsi="Times New Roman" w:cs="Times New Roman"/>
          <w:color w:val="000000"/>
          <w:sz w:val="24"/>
          <w:szCs w:val="20"/>
          <w:lang w:eastAsia="ar-SA"/>
        </w:rPr>
        <w:t>. По окончании работ сдать результаты работы Заказчику и подготовить акт выполненных работ (КС-2), (КС-3),  счет-фактуру.</w:t>
      </w:r>
    </w:p>
    <w:p w:rsidR="00250BE5" w:rsidRPr="00250BE5" w:rsidRDefault="00AB5B50"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3.1.12</w:t>
      </w:r>
      <w:r w:rsidR="00250BE5" w:rsidRPr="00250BE5">
        <w:rPr>
          <w:rFonts w:ascii="Times New Roman" w:eastAsia="Times New Roman" w:hAnsi="Times New Roman" w:cs="Times New Roman"/>
          <w:color w:val="000000"/>
          <w:sz w:val="24"/>
          <w:szCs w:val="20"/>
          <w:lang w:eastAsia="ar-SA"/>
        </w:rPr>
        <w:t>. В случае несоответствия выполненных Работ сметной документации контракта сторонами составляется акт (дефектная ведомость) с перечнем недостатков. Для участия в составлении дефектной ведомости Подрядчик  должен направить своего представителя не позднее 3 (трех) дней со дня получения письменного извещения Заказчика, в противном случае дефектная ведомость составляется комиссией Заказчика в одностороннем порядке.</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3.2. Заказчик обязуется: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3.2.1. Проводить проверку предоставленных подрядчиком результатов работ, предусмотренных контрактом, в части их соответствия условиям контракта.</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3.2.2. Предъявлять претензии к Подрядчику в связи с некачественным выполнением работ, невыполнение работ в сроки установленные Контрактом, ГК РФ и иными нормативными правовыми актами. Требовать от Подрядчика устранение некачественно выполненных работ, а также выполнения работ в установленные сроки.</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3.2.3. Проверять обоснованность применяемых расценок, а также сведений, содержащихся в документах, предъявленных подрядной организацией к оплате за выполненные работы.</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3.2.4.Принять и оплатить выполненные работы в порядке и на условиях установленных настоящим контрактом.</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3.2.5.Произвести приемку работ и оформление необходимых документов или дать         мотивированный отказ о приемке работ в течение 3 (трех) рабочих дней после получения от Подрядчика извещения об окончании работ. </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3.2.6.Приемка работ по количеству и качеству осуществляется Заказчиком согласно требованиям и условиям настоящего контракта. Работы должны быть идентифицированы, то есть определенно обособлены, или иным образом обозначены как работы, являющиеся предметом данного контракта.</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4. Гарантии качества работ. Обеспечение гарантийных обязательств.</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noProof/>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noProof/>
          <w:color w:val="000000"/>
          <w:sz w:val="24"/>
          <w:szCs w:val="20"/>
          <w:lang w:eastAsia="ar-SA"/>
        </w:rPr>
        <w:lastRenderedPageBreak/>
        <w:t>4.1. Подрядчик гарантирует достижение указанных в технической документации показателей и возможность эксплуатации объекта  в соответствии с настоящим контрактом  на протяжении гарантийного срока.</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noProof/>
          <w:color w:val="000000"/>
          <w:sz w:val="24"/>
          <w:szCs w:val="20"/>
          <w:lang w:eastAsia="ar-SA"/>
        </w:rPr>
        <w:t>4.2. </w:t>
      </w:r>
      <w:r w:rsidRPr="00250BE5">
        <w:rPr>
          <w:rFonts w:ascii="Times New Roman" w:eastAsia="Times New Roman" w:hAnsi="Times New Roman" w:cs="Times New Roman"/>
          <w:color w:val="000000"/>
          <w:sz w:val="24"/>
          <w:szCs w:val="20"/>
          <w:lang w:eastAsia="ar-SA"/>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4.3. Гарантийный срок на объект устанавливается сроком на 5 лет, при этом началом срока действия гарантийных обязательств Подрядчика, считается дата подписания акта о сдаче-приемке выполненных работ.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4.4. В случае если производителями или поставщиками технологического и </w:t>
      </w:r>
      <w:proofErr w:type="gramStart"/>
      <w:r w:rsidRPr="00250BE5">
        <w:rPr>
          <w:rFonts w:ascii="Times New Roman" w:eastAsia="Times New Roman" w:hAnsi="Times New Roman" w:cs="Times New Roman"/>
          <w:color w:val="000000"/>
          <w:sz w:val="24"/>
          <w:szCs w:val="20"/>
          <w:lang w:eastAsia="ar-SA"/>
        </w:rPr>
        <w:t>инженерного оборудования, применяемого при капитальном ремонте установлены</w:t>
      </w:r>
      <w:proofErr w:type="gramEnd"/>
      <w:r w:rsidRPr="00250BE5">
        <w:rPr>
          <w:rFonts w:ascii="Times New Roman" w:eastAsia="Times New Roman" w:hAnsi="Times New Roman" w:cs="Times New Roman"/>
          <w:color w:val="000000"/>
          <w:sz w:val="24"/>
          <w:szCs w:val="20"/>
          <w:lang w:eastAsia="ar-SA"/>
        </w:rPr>
        <w:t xml:space="preserve">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4.3.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4.5.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4.6. Устранение недостатков (дефектов) работ, выявленных в течение гарантийного срока, осуществляется силами и за счет средств подрядчика.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4.7. Если в течение гарантийного срока, указанного в пункте 4.3.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4.8.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4.9.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4.10. 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 </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4.11. В случае отказа подрядчика от устранения выявленных недостатков (дефектов) работ или в случае </w:t>
      </w:r>
      <w:proofErr w:type="spellStart"/>
      <w:r w:rsidRPr="00250BE5">
        <w:rPr>
          <w:rFonts w:ascii="Times New Roman" w:eastAsia="Times New Roman" w:hAnsi="Times New Roman" w:cs="Times New Roman"/>
          <w:color w:val="000000"/>
          <w:sz w:val="24"/>
          <w:szCs w:val="20"/>
          <w:lang w:eastAsia="ar-SA"/>
        </w:rPr>
        <w:t>неустранения</w:t>
      </w:r>
      <w:proofErr w:type="spellEnd"/>
      <w:r w:rsidRPr="00250BE5">
        <w:rPr>
          <w:rFonts w:ascii="Times New Roman" w:eastAsia="Times New Roman" w:hAnsi="Times New Roman" w:cs="Times New Roman"/>
          <w:color w:val="000000"/>
          <w:sz w:val="24"/>
          <w:szCs w:val="20"/>
          <w:lang w:eastAsia="ar-SA"/>
        </w:rPr>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250BE5" w:rsidRPr="00250BE5" w:rsidRDefault="00250BE5" w:rsidP="00250BE5">
      <w:pPr>
        <w:shd w:val="clear" w:color="auto" w:fill="FFFFFF"/>
        <w:tabs>
          <w:tab w:val="left" w:leader="underscore" w:pos="9322"/>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4.12.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250BE5" w:rsidRPr="00250BE5" w:rsidRDefault="00250BE5" w:rsidP="00250BE5">
      <w:pPr>
        <w:tabs>
          <w:tab w:val="left" w:pos="180"/>
        </w:tabs>
        <w:suppressAutoHyphens/>
        <w:spacing w:after="0" w:line="240" w:lineRule="auto"/>
        <w:jc w:val="both"/>
        <w:rPr>
          <w:rFonts w:ascii="Times New Roman" w:eastAsia="Arial Unicode MS"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4.13. </w:t>
      </w:r>
      <w:r w:rsidRPr="00250BE5">
        <w:rPr>
          <w:rFonts w:ascii="Times New Roman" w:eastAsia="Arial Unicode MS" w:hAnsi="Times New Roman" w:cs="Times New Roman"/>
          <w:color w:val="000000"/>
          <w:sz w:val="24"/>
          <w:szCs w:val="24"/>
          <w:lang w:eastAsia="ar-SA"/>
        </w:rPr>
        <w:t xml:space="preserve">Гарантийные обязательства обеспечиваются предоставлением банковской гарантией,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w:t>
      </w:r>
      <w:r w:rsidRPr="00250BE5">
        <w:rPr>
          <w:rFonts w:ascii="Times New Roman" w:eastAsia="Arial Unicode MS" w:hAnsi="Times New Roman" w:cs="Times New Roman"/>
          <w:color w:val="000000"/>
          <w:sz w:val="24"/>
          <w:szCs w:val="24"/>
          <w:lang w:eastAsia="ar-SA"/>
        </w:rPr>
        <w:lastRenderedPageBreak/>
        <w:t>исполнения обязательств, которые должны быть обеспечены такой банковской гарантией, не менее чем на один месяц.</w:t>
      </w:r>
    </w:p>
    <w:p w:rsidR="00250BE5" w:rsidRPr="00250BE5" w:rsidRDefault="00250BE5" w:rsidP="00250BE5">
      <w:pPr>
        <w:tabs>
          <w:tab w:val="left" w:pos="180"/>
        </w:tabs>
        <w:suppressAutoHyphens/>
        <w:spacing w:after="0" w:line="240" w:lineRule="auto"/>
        <w:jc w:val="both"/>
        <w:rPr>
          <w:rFonts w:ascii="Times New Roman" w:eastAsia="Arial Unicode MS" w:hAnsi="Times New Roman" w:cs="Times New Roman"/>
          <w:color w:val="000000"/>
          <w:sz w:val="24"/>
          <w:szCs w:val="24"/>
          <w:lang w:eastAsia="ar-SA"/>
        </w:rPr>
      </w:pPr>
      <w:r w:rsidRPr="00250BE5">
        <w:rPr>
          <w:rFonts w:ascii="Times New Roman" w:eastAsia="Arial Unicode MS" w:hAnsi="Times New Roman" w:cs="Times New Roman"/>
          <w:color w:val="000000"/>
          <w:sz w:val="24"/>
          <w:szCs w:val="24"/>
          <w:lang w:eastAsia="ar-SA"/>
        </w:rPr>
        <w:t xml:space="preserve">         4.14.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Закона о контрактной системе.</w:t>
      </w:r>
    </w:p>
    <w:p w:rsidR="00250BE5" w:rsidRPr="00AC6DC2" w:rsidRDefault="00250BE5" w:rsidP="00250BE5">
      <w:pPr>
        <w:tabs>
          <w:tab w:val="left" w:pos="180"/>
        </w:tabs>
        <w:suppressAutoHyphens/>
        <w:spacing w:after="0" w:line="240" w:lineRule="auto"/>
        <w:jc w:val="both"/>
        <w:rPr>
          <w:rFonts w:ascii="Times New Roman" w:eastAsia="Arial Unicode MS" w:hAnsi="Times New Roman" w:cs="Times New Roman"/>
          <w:color w:val="000000"/>
          <w:sz w:val="24"/>
          <w:szCs w:val="24"/>
          <w:lang w:eastAsia="ar-SA"/>
        </w:rPr>
      </w:pPr>
      <w:r w:rsidRPr="00250BE5">
        <w:rPr>
          <w:rFonts w:ascii="Times New Roman" w:eastAsia="Arial Unicode MS" w:hAnsi="Times New Roman" w:cs="Times New Roman"/>
          <w:color w:val="000000"/>
          <w:sz w:val="24"/>
          <w:szCs w:val="24"/>
          <w:lang w:eastAsia="ar-SA"/>
        </w:rPr>
        <w:t xml:space="preserve">      4.</w:t>
      </w:r>
      <w:r w:rsidRPr="00AC6DC2">
        <w:rPr>
          <w:rFonts w:ascii="Times New Roman" w:eastAsia="Arial Unicode MS" w:hAnsi="Times New Roman" w:cs="Times New Roman"/>
          <w:color w:val="000000"/>
          <w:sz w:val="24"/>
          <w:szCs w:val="24"/>
          <w:lang w:eastAsia="ar-SA"/>
        </w:rPr>
        <w:t>15.  Размер обеспечения гарантийных обязательств устанавливается в размере  2 % от начальной (максимальной) цен</w:t>
      </w:r>
      <w:r w:rsidR="00984CA5" w:rsidRPr="00AC6DC2">
        <w:rPr>
          <w:rFonts w:ascii="Times New Roman" w:eastAsia="Arial Unicode MS" w:hAnsi="Times New Roman" w:cs="Times New Roman"/>
          <w:color w:val="000000"/>
          <w:sz w:val="24"/>
          <w:szCs w:val="24"/>
          <w:lang w:eastAsia="ar-SA"/>
        </w:rPr>
        <w:t xml:space="preserve">ы контракта и составляет </w:t>
      </w:r>
      <w:r w:rsidR="00474459">
        <w:rPr>
          <w:rFonts w:ascii="Times New Roman" w:eastAsia="Arial Unicode MS" w:hAnsi="Times New Roman" w:cs="Times New Roman"/>
          <w:color w:val="000000"/>
          <w:sz w:val="24"/>
          <w:szCs w:val="24"/>
          <w:lang w:eastAsia="ar-SA"/>
        </w:rPr>
        <w:t>48 509</w:t>
      </w:r>
      <w:r w:rsidRPr="00AC6DC2">
        <w:rPr>
          <w:rFonts w:ascii="Times New Roman" w:eastAsia="Arial Unicode MS" w:hAnsi="Times New Roman" w:cs="Times New Roman"/>
          <w:color w:val="000000"/>
          <w:sz w:val="24"/>
          <w:szCs w:val="24"/>
          <w:lang w:eastAsia="ar-SA"/>
        </w:rPr>
        <w:t xml:space="preserve"> (</w:t>
      </w:r>
      <w:r w:rsidR="00474459">
        <w:rPr>
          <w:rFonts w:ascii="Times New Roman" w:eastAsia="Arial Unicode MS" w:hAnsi="Times New Roman" w:cs="Times New Roman"/>
          <w:color w:val="000000"/>
          <w:sz w:val="24"/>
          <w:szCs w:val="24"/>
          <w:lang w:eastAsia="ar-SA"/>
        </w:rPr>
        <w:t>сорок восемь тысяч пятьсот девять) руб. 54</w:t>
      </w:r>
      <w:r w:rsidRPr="00AC6DC2">
        <w:rPr>
          <w:rFonts w:ascii="Times New Roman" w:eastAsia="Arial Unicode MS" w:hAnsi="Times New Roman" w:cs="Times New Roman"/>
          <w:color w:val="000000"/>
          <w:sz w:val="24"/>
          <w:szCs w:val="24"/>
          <w:lang w:eastAsia="ar-SA"/>
        </w:rPr>
        <w:t xml:space="preserve"> коп.</w:t>
      </w:r>
      <w:r w:rsidR="00474459">
        <w:rPr>
          <w:rFonts w:ascii="Times New Roman" w:eastAsia="Arial Unicode MS" w:hAnsi="Times New Roman" w:cs="Times New Roman"/>
          <w:color w:val="000000"/>
          <w:sz w:val="24"/>
          <w:szCs w:val="24"/>
          <w:lang w:eastAsia="ar-SA"/>
        </w:rPr>
        <w:t>,</w:t>
      </w:r>
      <w:r w:rsidRPr="00AC6DC2">
        <w:rPr>
          <w:rFonts w:ascii="Times New Roman" w:eastAsia="Arial Unicode MS" w:hAnsi="Times New Roman" w:cs="Times New Roman"/>
          <w:color w:val="000000"/>
          <w:sz w:val="24"/>
          <w:szCs w:val="24"/>
          <w:lang w:eastAsia="ar-SA"/>
        </w:rPr>
        <w:t xml:space="preserve"> и предоставляется не </w:t>
      </w:r>
      <w:proofErr w:type="gramStart"/>
      <w:r w:rsidRPr="00AC6DC2">
        <w:rPr>
          <w:rFonts w:ascii="Times New Roman" w:eastAsia="Arial Unicode MS" w:hAnsi="Times New Roman" w:cs="Times New Roman"/>
          <w:color w:val="000000"/>
          <w:sz w:val="24"/>
          <w:szCs w:val="24"/>
          <w:lang w:eastAsia="ar-SA"/>
        </w:rPr>
        <w:t>позднее</w:t>
      </w:r>
      <w:proofErr w:type="gramEnd"/>
      <w:r w:rsidRPr="00AC6DC2">
        <w:rPr>
          <w:rFonts w:ascii="Times New Roman" w:eastAsia="Arial Unicode MS" w:hAnsi="Times New Roman" w:cs="Times New Roman"/>
          <w:color w:val="000000"/>
          <w:sz w:val="24"/>
          <w:szCs w:val="24"/>
          <w:lang w:eastAsia="ar-SA"/>
        </w:rPr>
        <w:t xml:space="preserve"> чем за два дня до подписания окончательного </w:t>
      </w:r>
      <w:r w:rsidRPr="00AC6DC2">
        <w:rPr>
          <w:rFonts w:ascii="Times New Roman" w:eastAsia="Times New Roman" w:hAnsi="Times New Roman" w:cs="Times New Roman"/>
          <w:color w:val="000000"/>
          <w:sz w:val="24"/>
          <w:szCs w:val="20"/>
          <w:lang w:eastAsia="ar-SA"/>
        </w:rPr>
        <w:t>Акта сдачи-приемки работ.</w:t>
      </w:r>
      <w:r w:rsidRPr="00AC6DC2">
        <w:rPr>
          <w:rFonts w:ascii="Times New Roman" w:eastAsia="Arial Unicode MS" w:hAnsi="Times New Roman" w:cs="Times New Roman"/>
          <w:color w:val="000000"/>
          <w:sz w:val="24"/>
          <w:szCs w:val="24"/>
          <w:lang w:eastAsia="ar-SA"/>
        </w:rPr>
        <w:t xml:space="preserve"> </w:t>
      </w:r>
    </w:p>
    <w:p w:rsidR="00250BE5" w:rsidRPr="00AC6DC2" w:rsidRDefault="00250BE5" w:rsidP="00250BE5">
      <w:pPr>
        <w:suppressAutoHyphens/>
        <w:spacing w:after="0" w:line="240" w:lineRule="auto"/>
        <w:ind w:firstLine="567"/>
        <w:jc w:val="center"/>
        <w:rPr>
          <w:rFonts w:ascii="Times New Roman" w:eastAsia="Times New Roman" w:hAnsi="Times New Roman" w:cs="Times New Roman"/>
          <w:b/>
          <w:color w:val="000000"/>
          <w:sz w:val="24"/>
          <w:szCs w:val="20"/>
          <w:u w:val="single"/>
          <w:lang w:eastAsia="ar-SA"/>
        </w:rPr>
      </w:pPr>
      <w:r w:rsidRPr="00AC6DC2">
        <w:rPr>
          <w:rFonts w:ascii="Times New Roman" w:eastAsia="Times New Roman" w:hAnsi="Times New Roman" w:cs="Times New Roman"/>
          <w:b/>
          <w:color w:val="000000"/>
          <w:sz w:val="24"/>
          <w:szCs w:val="20"/>
          <w:u w:val="single"/>
          <w:lang w:eastAsia="ar-SA"/>
        </w:rPr>
        <w:t>Реквизиты для перечисления денежных сре</w:t>
      </w:r>
      <w:proofErr w:type="gramStart"/>
      <w:r w:rsidRPr="00AC6DC2">
        <w:rPr>
          <w:rFonts w:ascii="Times New Roman" w:eastAsia="Times New Roman" w:hAnsi="Times New Roman" w:cs="Times New Roman"/>
          <w:b/>
          <w:color w:val="000000"/>
          <w:sz w:val="24"/>
          <w:szCs w:val="20"/>
          <w:u w:val="single"/>
          <w:lang w:eastAsia="ar-SA"/>
        </w:rPr>
        <w:t>дств в к</w:t>
      </w:r>
      <w:proofErr w:type="gramEnd"/>
      <w:r w:rsidRPr="00AC6DC2">
        <w:rPr>
          <w:rFonts w:ascii="Times New Roman" w:eastAsia="Times New Roman" w:hAnsi="Times New Roman" w:cs="Times New Roman"/>
          <w:b/>
          <w:color w:val="000000"/>
          <w:sz w:val="24"/>
          <w:szCs w:val="20"/>
          <w:u w:val="single"/>
          <w:lang w:eastAsia="ar-SA"/>
        </w:rPr>
        <w:t>ачестве обеспечения:</w:t>
      </w:r>
    </w:p>
    <w:p w:rsidR="004326F5" w:rsidRPr="00250BE5" w:rsidRDefault="004326F5" w:rsidP="004326F5">
      <w:pPr>
        <w:suppressAutoHyphens/>
        <w:spacing w:after="0" w:line="240" w:lineRule="auto"/>
        <w:ind w:firstLine="567"/>
        <w:jc w:val="both"/>
        <w:rPr>
          <w:rFonts w:ascii="Times New Roman" w:eastAsia="Times New Roman" w:hAnsi="Times New Roman" w:cs="Times New Roman"/>
          <w:color w:val="000000"/>
          <w:sz w:val="24"/>
          <w:szCs w:val="20"/>
          <w:lang w:eastAsia="ar-SA"/>
        </w:rPr>
      </w:pPr>
      <w:r w:rsidRPr="004326F5">
        <w:rPr>
          <w:rFonts w:ascii="Times New Roman" w:eastAsia="Times New Roman" w:hAnsi="Times New Roman" w:cs="Times New Roman"/>
          <w:color w:val="000000"/>
          <w:sz w:val="24"/>
          <w:szCs w:val="20"/>
          <w:lang w:eastAsia="ar-SA"/>
        </w:rPr>
        <w:t>Администрация сельского поселения «</w:t>
      </w:r>
      <w:proofErr w:type="spellStart"/>
      <w:r w:rsidRPr="004326F5">
        <w:rPr>
          <w:rFonts w:ascii="Times New Roman" w:eastAsia="Times New Roman" w:hAnsi="Times New Roman" w:cs="Times New Roman"/>
          <w:color w:val="000000"/>
          <w:sz w:val="24"/>
          <w:szCs w:val="20"/>
          <w:lang w:eastAsia="ar-SA"/>
        </w:rPr>
        <w:t>Размахнинское</w:t>
      </w:r>
      <w:proofErr w:type="spellEnd"/>
      <w:r w:rsidRPr="004326F5">
        <w:rPr>
          <w:rFonts w:ascii="Times New Roman" w:eastAsia="Times New Roman" w:hAnsi="Times New Roman" w:cs="Times New Roman"/>
          <w:color w:val="000000"/>
          <w:sz w:val="24"/>
          <w:szCs w:val="20"/>
          <w:lang w:eastAsia="ar-SA"/>
        </w:rPr>
        <w:t xml:space="preserve">» Лицевой счет 05913027500  в ОТДЕЛЕНИЕ ЧИТА БАНКА РОССИИ/ УФК по Забайкальскому краю </w:t>
      </w:r>
      <w:proofErr w:type="spellStart"/>
      <w:r w:rsidRPr="004326F5">
        <w:rPr>
          <w:rFonts w:ascii="Times New Roman" w:eastAsia="Times New Roman" w:hAnsi="Times New Roman" w:cs="Times New Roman"/>
          <w:color w:val="000000"/>
          <w:sz w:val="24"/>
          <w:szCs w:val="20"/>
          <w:lang w:eastAsia="ar-SA"/>
        </w:rPr>
        <w:t>г</w:t>
      </w:r>
      <w:proofErr w:type="gramStart"/>
      <w:r w:rsidRPr="004326F5">
        <w:rPr>
          <w:rFonts w:ascii="Times New Roman" w:eastAsia="Times New Roman" w:hAnsi="Times New Roman" w:cs="Times New Roman"/>
          <w:color w:val="000000"/>
          <w:sz w:val="24"/>
          <w:szCs w:val="20"/>
          <w:lang w:eastAsia="ar-SA"/>
        </w:rPr>
        <w:t>.Ч</w:t>
      </w:r>
      <w:proofErr w:type="gramEnd"/>
      <w:r w:rsidRPr="004326F5">
        <w:rPr>
          <w:rFonts w:ascii="Times New Roman" w:eastAsia="Times New Roman" w:hAnsi="Times New Roman" w:cs="Times New Roman"/>
          <w:color w:val="000000"/>
          <w:sz w:val="24"/>
          <w:szCs w:val="20"/>
          <w:lang w:eastAsia="ar-SA"/>
        </w:rPr>
        <w:t>ита</w:t>
      </w:r>
      <w:proofErr w:type="spellEnd"/>
      <w:r w:rsidRPr="004326F5">
        <w:rPr>
          <w:rFonts w:ascii="Times New Roman" w:eastAsia="Times New Roman" w:hAnsi="Times New Roman" w:cs="Times New Roman"/>
          <w:color w:val="000000"/>
          <w:sz w:val="24"/>
          <w:szCs w:val="20"/>
          <w:lang w:eastAsia="ar-SA"/>
        </w:rPr>
        <w:t xml:space="preserve">  р/с </w:t>
      </w:r>
      <w:r w:rsidRPr="004326F5">
        <w:rPr>
          <w:rFonts w:ascii="Times New Roman" w:eastAsia="Times New Roman" w:hAnsi="Times New Roman" w:cs="Times New Roman"/>
          <w:color w:val="000000"/>
          <w:sz w:val="24"/>
          <w:szCs w:val="24"/>
        </w:rPr>
        <w:t>03232643766544509100</w:t>
      </w:r>
      <w:r w:rsidRPr="004326F5">
        <w:rPr>
          <w:rFonts w:ascii="Times New Roman" w:eastAsia="Times New Roman" w:hAnsi="Times New Roman" w:cs="Times New Roman"/>
          <w:color w:val="000000"/>
          <w:sz w:val="24"/>
          <w:szCs w:val="20"/>
          <w:lang w:eastAsia="ar-SA"/>
        </w:rPr>
        <w:t xml:space="preserve">  БИК 017601329  ИНН 7527007188  КПП 752701001</w:t>
      </w:r>
    </w:p>
    <w:p w:rsidR="00250BE5" w:rsidRPr="00250BE5" w:rsidRDefault="00250BE5" w:rsidP="00250BE5">
      <w:pPr>
        <w:tabs>
          <w:tab w:val="left" w:pos="180"/>
        </w:tabs>
        <w:suppressAutoHyphens/>
        <w:spacing w:after="0" w:line="240" w:lineRule="auto"/>
        <w:jc w:val="both"/>
        <w:rPr>
          <w:rFonts w:ascii="Times New Roman" w:eastAsia="Times New Roman" w:hAnsi="Times New Roman" w:cs="Times New Roman"/>
          <w:bCs/>
          <w:color w:val="000000"/>
          <w:sz w:val="24"/>
          <w:szCs w:val="24"/>
          <w:lang w:eastAsia="ar-SA"/>
        </w:rPr>
      </w:pPr>
      <w:r w:rsidRPr="00250BE5">
        <w:rPr>
          <w:rFonts w:ascii="Times New Roman" w:eastAsia="Arial Unicode MS" w:hAnsi="Times New Roman" w:cs="Times New Roman"/>
          <w:color w:val="000000"/>
          <w:sz w:val="24"/>
          <w:szCs w:val="24"/>
          <w:lang w:eastAsia="ar-SA"/>
        </w:rPr>
        <w:t xml:space="preserve">     4.16. Если участником закупки, с которым заключается контракт, выбран способ обеспечения гарантийных обязательств как внесение денежных средств, то возврат денежных средств осуществляется в течение </w:t>
      </w:r>
      <w:r w:rsidR="00AB5B50">
        <w:rPr>
          <w:rFonts w:ascii="Times New Roman" w:eastAsia="Arial Unicode MS" w:hAnsi="Times New Roman" w:cs="Times New Roman"/>
          <w:color w:val="000000"/>
          <w:sz w:val="24"/>
          <w:szCs w:val="24"/>
          <w:lang w:eastAsia="ar-SA"/>
        </w:rPr>
        <w:t>30 (тридцати</w:t>
      </w:r>
      <w:r w:rsidRPr="00250BE5">
        <w:rPr>
          <w:rFonts w:ascii="Times New Roman" w:eastAsia="Arial Unicode MS" w:hAnsi="Times New Roman" w:cs="Times New Roman"/>
          <w:color w:val="000000"/>
          <w:sz w:val="24"/>
          <w:szCs w:val="24"/>
          <w:lang w:eastAsia="ar-SA"/>
        </w:rPr>
        <w:t>) дней со дня прекращения гарантийных обязательств.</w:t>
      </w:r>
      <w:r w:rsidRPr="00250BE5">
        <w:rPr>
          <w:rFonts w:ascii="Times New Roman" w:eastAsia="Times New Roman" w:hAnsi="Times New Roman" w:cs="Times New Roman"/>
          <w:color w:val="000000"/>
          <w:sz w:val="24"/>
          <w:szCs w:val="24"/>
          <w:lang w:eastAsia="ar-SA"/>
        </w:rPr>
        <w:t xml:space="preserve">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4.17. Если в период гарантийного срока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в срок, указанный в извещении Заказчика. Если гарантийные обязательства не выполняются в установленные сроки, Заказчик </w:t>
      </w:r>
      <w:proofErr w:type="gramStart"/>
      <w:r w:rsidRPr="00250BE5">
        <w:rPr>
          <w:rFonts w:ascii="Times New Roman" w:eastAsia="Times New Roman" w:hAnsi="Times New Roman" w:cs="Times New Roman"/>
          <w:color w:val="000000"/>
          <w:sz w:val="24"/>
          <w:szCs w:val="24"/>
          <w:lang w:eastAsia="ar-SA"/>
        </w:rPr>
        <w:t>в праве</w:t>
      </w:r>
      <w:proofErr w:type="gramEnd"/>
      <w:r w:rsidRPr="00250BE5">
        <w:rPr>
          <w:rFonts w:ascii="Times New Roman" w:eastAsia="Times New Roman" w:hAnsi="Times New Roman" w:cs="Times New Roman"/>
          <w:color w:val="000000"/>
          <w:sz w:val="24"/>
          <w:szCs w:val="24"/>
          <w:lang w:eastAsia="ar-SA"/>
        </w:rPr>
        <w:t xml:space="preserve"> привлечь для выполнения этих работ другого Подрядчика с возмещением причиненного ущерба за счет средств Подрядчика.</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4.18. При отказе Подрядчика от составления или подписания акта обнаруженных дефектов Заказчик составляет односторонний акт, с привлечением экспертов, все расходы по которым, при установлении вины Подрядчика, предъявляются ему в полном объёме.</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4.19.Вопросы, не урегулированные настоящим Контрактом, регламентируются действующим законодательством РФ. </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noProof/>
          <w:color w:val="000000"/>
          <w:sz w:val="24"/>
          <w:szCs w:val="20"/>
          <w:lang w:eastAsia="ar-SA"/>
        </w:rPr>
      </w:pPr>
      <w:r w:rsidRPr="00250BE5">
        <w:rPr>
          <w:rFonts w:ascii="Times New Roman" w:eastAsia="Times New Roman" w:hAnsi="Times New Roman" w:cs="Times New Roman"/>
          <w:noProof/>
          <w:color w:val="000000"/>
          <w:sz w:val="24"/>
          <w:szCs w:val="20"/>
          <w:lang w:eastAsia="ar-SA"/>
        </w:rPr>
        <w:t>.</w:t>
      </w:r>
    </w:p>
    <w:p w:rsidR="00250BE5" w:rsidRPr="00250BE5" w:rsidRDefault="00250BE5" w:rsidP="00250BE5">
      <w:pPr>
        <w:suppressAutoHyphens/>
        <w:spacing w:after="12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 xml:space="preserve">5. Производство работ. </w:t>
      </w:r>
    </w:p>
    <w:p w:rsidR="00250BE5" w:rsidRPr="00250BE5" w:rsidRDefault="00250BE5" w:rsidP="00250BE5">
      <w:pPr>
        <w:suppressAutoHyphens/>
        <w:spacing w:after="12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b/>
          <w:color w:val="000000"/>
          <w:sz w:val="24"/>
          <w:szCs w:val="20"/>
          <w:lang w:eastAsia="ar-SA"/>
        </w:rPr>
        <w:t xml:space="preserve"> </w:t>
      </w:r>
      <w:r w:rsidRPr="00250BE5">
        <w:rPr>
          <w:rFonts w:ascii="Times New Roman" w:eastAsia="Times New Roman" w:hAnsi="Times New Roman" w:cs="Times New Roman"/>
          <w:b/>
          <w:color w:val="000000"/>
          <w:sz w:val="24"/>
          <w:szCs w:val="20"/>
          <w:lang w:eastAsia="ar-SA"/>
        </w:rPr>
        <w:tab/>
      </w:r>
      <w:r w:rsidRPr="00250BE5">
        <w:rPr>
          <w:rFonts w:ascii="Times New Roman" w:eastAsia="Times New Roman" w:hAnsi="Times New Roman" w:cs="Times New Roman"/>
          <w:color w:val="000000"/>
          <w:sz w:val="24"/>
          <w:szCs w:val="20"/>
          <w:lang w:eastAsia="ar-SA"/>
        </w:rPr>
        <w:t>5.</w:t>
      </w:r>
      <w:r w:rsidRPr="00AC6DC2">
        <w:rPr>
          <w:rFonts w:ascii="Times New Roman" w:eastAsia="Times New Roman" w:hAnsi="Times New Roman" w:cs="Times New Roman"/>
          <w:color w:val="000000"/>
          <w:sz w:val="24"/>
          <w:szCs w:val="20"/>
          <w:lang w:eastAsia="ar-SA"/>
        </w:rPr>
        <w:t>1. Подрядчик разрабатывает график выполнения работ по каждому виду работ, исходя из общих сроков их выполнения. В течение 5 (пяти) рабочих дней, после заключения настоящего муниципального Контракта, график согласовывается с Заказчиком и является его неотъемлемой частью (Приложение № 3). Не предоставление данного Графика, является неисполнением или ненадлежащим исполнения поставщиком (подрядчиком, исполнителем) обязательств, предусмотренных контрактом, что в свою очередь ведёт к наложению штрафа согласно п. 7.8 Контракта.</w:t>
      </w:r>
    </w:p>
    <w:p w:rsidR="00250BE5" w:rsidRPr="00250BE5" w:rsidRDefault="00250BE5" w:rsidP="00250BE5">
      <w:pPr>
        <w:suppressAutoHyphens/>
        <w:spacing w:after="120" w:line="240" w:lineRule="auto"/>
        <w:ind w:firstLine="54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5.2. </w:t>
      </w:r>
      <w:proofErr w:type="gramStart"/>
      <w:r w:rsidRPr="00250BE5">
        <w:rPr>
          <w:rFonts w:ascii="Times New Roman" w:eastAsia="Times New Roman" w:hAnsi="Times New Roman" w:cs="Times New Roman"/>
          <w:color w:val="000000"/>
          <w:sz w:val="24"/>
          <w:szCs w:val="24"/>
          <w:lang w:eastAsia="ar-SA"/>
        </w:rPr>
        <w:t>Подрядчик самостоятельно организует производство работ на объекте по согласованному графику выполнения работ, увязанным со сроком, указанным в настоящем Контракте.</w:t>
      </w:r>
      <w:proofErr w:type="gramEnd"/>
    </w:p>
    <w:p w:rsidR="00250BE5" w:rsidRPr="00250BE5" w:rsidRDefault="00250BE5" w:rsidP="00250BE5">
      <w:pPr>
        <w:suppressAutoHyphens/>
        <w:spacing w:after="0" w:line="240" w:lineRule="auto"/>
        <w:ind w:firstLine="539"/>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5.3. В случае если Заказчиком при эксплуатации результата работ будут обнаружены некачественно выполненные работы, Подрядчик своими силами и без увеличения стоимости </w:t>
      </w:r>
      <w:r w:rsidRPr="00250BE5">
        <w:rPr>
          <w:rFonts w:ascii="Times New Roman" w:eastAsia="Times New Roman" w:hAnsi="Times New Roman" w:cs="Times New Roman"/>
          <w:color w:val="000000"/>
          <w:sz w:val="24"/>
          <w:szCs w:val="24"/>
          <w:lang w:eastAsia="ar-SA"/>
        </w:rPr>
        <w:lastRenderedPageBreak/>
        <w:t>работ обязан в согласованный с Заказчиком срок переделать (доделать) эти работы для обеспечения их надлежащего качества.</w:t>
      </w:r>
    </w:p>
    <w:p w:rsidR="00250BE5" w:rsidRPr="00250BE5" w:rsidRDefault="00250BE5" w:rsidP="00250BE5">
      <w:pPr>
        <w:shd w:val="clear" w:color="auto" w:fill="FFFFFF"/>
        <w:tabs>
          <w:tab w:val="left" w:pos="1243"/>
        </w:tabs>
        <w:suppressAutoHyphens/>
        <w:spacing w:after="0" w:line="240" w:lineRule="auto"/>
        <w:ind w:firstLine="539"/>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5.4. Подрядчик принимает на себя обязательство обеспечить выполнение работ по настоящему контракту,  материалами, изделиями и конструкциями, инженерным (технологическим) оборудованием которые должны иметь соответствующие сертификаты, технические паспорта и другие документы, удостоверяющие их качество. </w:t>
      </w:r>
    </w:p>
    <w:p w:rsidR="00250BE5" w:rsidRPr="00250BE5" w:rsidRDefault="00250BE5" w:rsidP="00250BE5">
      <w:pPr>
        <w:shd w:val="clear" w:color="auto" w:fill="FFFFFF"/>
        <w:tabs>
          <w:tab w:val="left" w:pos="1243"/>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5.5. Заказчик или его уполномоченные представители вправе давать Подрядчику письменное предписание:</w:t>
      </w:r>
    </w:p>
    <w:p w:rsidR="00250BE5" w:rsidRPr="00250BE5" w:rsidRDefault="00250BE5" w:rsidP="00250BE5">
      <w:pPr>
        <w:shd w:val="clear" w:color="auto" w:fill="FFFFFF"/>
        <w:tabs>
          <w:tab w:val="left" w:pos="1022"/>
        </w:tabs>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а) об удалении с площадки ремонта в установленные сроки материалов, конструкций, изделий и оборудования, не соответствующих требованиям Проекта и условиям Контракта;</w:t>
      </w:r>
    </w:p>
    <w:p w:rsidR="00250BE5" w:rsidRPr="00250BE5" w:rsidRDefault="00250BE5" w:rsidP="00250BE5">
      <w:pPr>
        <w:shd w:val="clear" w:color="auto" w:fill="FFFFFF"/>
        <w:tabs>
          <w:tab w:val="left" w:pos="1022"/>
        </w:tabs>
        <w:suppressAutoHyphens/>
        <w:spacing w:after="0" w:line="240" w:lineRule="auto"/>
        <w:ind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б) о замене их на новые материалы, конструкции, изделия и оборудование, удовлетворяющее требованиям Контракта;</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5.6. Заказчик или его уполномоченные представители вправе давать предписание о приостановлении Подрядчиком работ до установленного им срока, в следующих случаях: </w:t>
      </w:r>
    </w:p>
    <w:p w:rsidR="00250BE5" w:rsidRPr="00250BE5" w:rsidRDefault="00250BE5" w:rsidP="00250BE5">
      <w:pPr>
        <w:shd w:val="clear" w:color="auto" w:fill="FFFFFF"/>
        <w:tabs>
          <w:tab w:val="left" w:pos="1368"/>
        </w:tabs>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его объектов;</w:t>
      </w:r>
    </w:p>
    <w:p w:rsidR="00250BE5" w:rsidRPr="00250BE5" w:rsidRDefault="00250BE5" w:rsidP="00250BE5">
      <w:pPr>
        <w:shd w:val="clear" w:color="auto" w:fill="FFFFFF"/>
        <w:tabs>
          <w:tab w:val="left" w:pos="1147"/>
        </w:tabs>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конструкций и оборудования.</w:t>
      </w:r>
    </w:p>
    <w:p w:rsidR="00250BE5" w:rsidRPr="00250BE5" w:rsidRDefault="00250BE5" w:rsidP="00250BE5">
      <w:pPr>
        <w:shd w:val="clear" w:color="auto" w:fill="FFFFFF"/>
        <w:suppressAutoHyphens/>
        <w:spacing w:after="0" w:line="240" w:lineRule="auto"/>
        <w:ind w:firstLine="36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5.7. В случае если произведенные по инициативе Заказчика контрольные испытания и измерения выявили нарушения, допущенные Подрядчиком при исполнении Контракта, Заказчик вправе удержать с него понесенные расходы на выполнение этих испытаний и измерений, а также вправе не оплачивать данные виды работ.</w:t>
      </w:r>
    </w:p>
    <w:p w:rsidR="00250BE5" w:rsidRPr="00250BE5" w:rsidRDefault="00250BE5" w:rsidP="00250BE5">
      <w:pPr>
        <w:shd w:val="clear" w:color="auto" w:fill="FFFFFF"/>
        <w:tabs>
          <w:tab w:val="left" w:pos="540"/>
        </w:tabs>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w:t>
      </w:r>
    </w:p>
    <w:p w:rsidR="00250BE5" w:rsidRPr="00250BE5" w:rsidRDefault="00250BE5" w:rsidP="00250BE5">
      <w:pPr>
        <w:suppressAutoHyphens/>
        <w:spacing w:after="120" w:line="240" w:lineRule="auto"/>
        <w:ind w:left="283"/>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4"/>
          <w:lang w:eastAsia="ar-SA"/>
        </w:rPr>
        <w:t>6. Порядок сдачи-приемки выполненных работ</w:t>
      </w:r>
      <w:r w:rsidRPr="00250BE5">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120" w:line="240" w:lineRule="auto"/>
        <w:ind w:firstLine="283"/>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6.1 Подрядчик обязан письменно уведомлять Заказчика о завершении работ по отдельному этапу настоящего контракта. Так же Подрядчик обязан с начала выполнения работ ежемесячно до 25 –ого числа предоставлять заказчику акты выполненных работ по форме КС-2 и справки о стоимости выполненных работ и затрат по форме КС-3 на оплату за фактически выполненный объем.</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 Заказчик, получивший сообщение Подрядчика, в срок не позднее 2 (двух) дней приступает к приемке результата выполненных работ, назначает приемочную комиссию и обеспечивает участие в приемке представителей заинтересованных служб или отделов.</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6.2.1. При этом устанавливается следующий порядок:</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Подрядчик кроме  актов выполненных работ по форме КС-2 и справок о стоимости выполненных работ и затрат по форме КС-3  предоставляет, акты на скрытые работы, исполнительные сметы и схемы  и  др.  для их проверки представителю Заказчика.</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6.2.2. Заказчик не позднее 2 (двух) рабочих дней с момента получения актов о приемке выполненных работ по форме № КС – 2, производит соответствующую проверку.</w:t>
      </w:r>
    </w:p>
    <w:p w:rsidR="00250BE5" w:rsidRPr="00250BE5" w:rsidRDefault="00250BE5" w:rsidP="00250BE5">
      <w:pPr>
        <w:tabs>
          <w:tab w:val="left" w:pos="0"/>
        </w:tabs>
        <w:suppressAutoHyphens/>
        <w:spacing w:after="12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6.2.3. По результатам проверки актов о приемке выполненных работ   Заказчиком, Подрядчик в течение 3 (трёх) рабочих дней представляет Заказчику откорректированный акт о приемке выполненных работ по форме № КС – 2 (при наличии такой необходимости) и оформляет справку о стоимости работ по форме № КС – 3.</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6.2.4. При неисполнении подрядчиком обязатель</w:t>
      </w:r>
      <w:proofErr w:type="gramStart"/>
      <w:r w:rsidRPr="00250BE5">
        <w:rPr>
          <w:rFonts w:ascii="Times New Roman" w:eastAsia="Times New Roman" w:hAnsi="Times New Roman" w:cs="Times New Roman"/>
          <w:color w:val="000000"/>
          <w:sz w:val="24"/>
          <w:szCs w:val="20"/>
          <w:lang w:eastAsia="ar-SA"/>
        </w:rPr>
        <w:t>ств пр</w:t>
      </w:r>
      <w:proofErr w:type="gramEnd"/>
      <w:r w:rsidRPr="00250BE5">
        <w:rPr>
          <w:rFonts w:ascii="Times New Roman" w:eastAsia="Times New Roman" w:hAnsi="Times New Roman" w:cs="Times New Roman"/>
          <w:color w:val="000000"/>
          <w:sz w:val="24"/>
          <w:szCs w:val="20"/>
          <w:lang w:eastAsia="ar-SA"/>
        </w:rPr>
        <w:t>едусмотренных п.6.2.1., 6.2.2.,          6.2.3. выполненные работы Заказчиком не принимаются и рассматриваются после предоставления Подрядчиком необходимых документов.</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lastRenderedPageBreak/>
        <w:t>6.3. Полная сдача готового объекта Подрядчиком и приемка его Заказчиком оформляется актом, подписанным обеими сторонами и представителями иных заинтересованных лиц, входящих в приемочную комиссию. Под готовым к сдаче в эксплуатацию объектом понимается объект, на котором в полном объеме выполнены все предусмотренные техническим заданием и локальными сметами работы.</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6.4. При обнаружении Заказчиком в ходе приемки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 При отказе (уклонении) Подрядчика 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250BE5" w:rsidRPr="00250BE5" w:rsidRDefault="00250BE5" w:rsidP="00250BE5">
      <w:pPr>
        <w:tabs>
          <w:tab w:val="left" w:pos="0"/>
        </w:tabs>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6.5. Подрядчик обязан устранить все обнаруженные недостатки своими силами и за свой счет в сроки, указанные в рекламационном акте. Устранение Подрядчиком в установленные сроки выявленных Заказчиком недостатков не освобождает его от уплаты неустойки, предусмотренной настоящим контрактом. </w:t>
      </w:r>
    </w:p>
    <w:p w:rsidR="00250BE5" w:rsidRPr="00250BE5" w:rsidRDefault="00250BE5" w:rsidP="00250BE5">
      <w:pPr>
        <w:tabs>
          <w:tab w:val="left" w:pos="0"/>
        </w:tabs>
        <w:suppressAutoHyphens/>
        <w:spacing w:after="12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6.6. 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250BE5" w:rsidRPr="00250BE5" w:rsidRDefault="00250BE5" w:rsidP="00250BE5">
      <w:pPr>
        <w:tabs>
          <w:tab w:val="left" w:pos="0"/>
        </w:tabs>
        <w:suppressAutoHyphens/>
        <w:spacing w:after="12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keepNext/>
        <w:suppressAutoHyphens/>
        <w:spacing w:after="0" w:line="240" w:lineRule="auto"/>
        <w:ind w:firstLine="357"/>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7. Ответственность сторон.</w:t>
      </w:r>
    </w:p>
    <w:p w:rsidR="00250BE5" w:rsidRPr="00250BE5" w:rsidRDefault="00250BE5" w:rsidP="00250BE5">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7.1. В случае неисполнения или ненадлежащего исполнения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250BE5" w:rsidRPr="00250BE5" w:rsidRDefault="00250BE5" w:rsidP="00250BE5">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250BE5" w:rsidRPr="00250BE5" w:rsidRDefault="00250BE5" w:rsidP="00250BE5">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000000"/>
          <w:sz w:val="24"/>
          <w:szCs w:val="20"/>
          <w:lang w:eastAsia="ar-SA"/>
        </w:rPr>
      </w:pPr>
      <w:proofErr w:type="gramStart"/>
      <w:r w:rsidRPr="00250BE5">
        <w:rPr>
          <w:rFonts w:ascii="Times New Roman" w:eastAsia="Times New Roman" w:hAnsi="Times New Roman" w:cs="Times New Roman"/>
          <w:color w:val="000000"/>
          <w:sz w:val="24"/>
          <w:szCs w:val="20"/>
          <w:lang w:eastAsia="ar-SA"/>
        </w:rPr>
        <w:t>Размер штрафа устанавливается контрактом в порядке, установленном постановлением Правительства РФ от 30 августа 2017 г.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w:t>
      </w:r>
      <w:proofErr w:type="gramEnd"/>
      <w:r w:rsidRPr="00250BE5">
        <w:rPr>
          <w:rFonts w:ascii="Times New Roman" w:eastAsia="Times New Roman" w:hAnsi="Times New Roman" w:cs="Times New Roman"/>
          <w:color w:val="000000"/>
          <w:sz w:val="24"/>
          <w:szCs w:val="20"/>
          <w:lang w:eastAsia="ar-SA"/>
        </w:rPr>
        <w:t>,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Правила утв. постановлением Правительства РФ от 30.08.2017 г. № 1042).</w:t>
      </w:r>
    </w:p>
    <w:p w:rsidR="00A77778" w:rsidRPr="00A77778" w:rsidRDefault="00250BE5"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0"/>
          <w:lang w:eastAsia="ar-SA"/>
        </w:rPr>
        <w:t>7.3</w:t>
      </w:r>
      <w:proofErr w:type="gramStart"/>
      <w:r w:rsidRPr="00250BE5">
        <w:rPr>
          <w:rFonts w:ascii="Times New Roman" w:eastAsia="Times New Roman" w:hAnsi="Times New Roman" w:cs="Times New Roman"/>
          <w:color w:val="000000"/>
          <w:sz w:val="24"/>
          <w:szCs w:val="20"/>
          <w:lang w:eastAsia="ar-SA"/>
        </w:rPr>
        <w:t xml:space="preserve"> </w:t>
      </w:r>
      <w:r w:rsidR="00A77778" w:rsidRPr="00A77778">
        <w:rPr>
          <w:rFonts w:ascii="Times New Roman" w:eastAsia="Times New Roman" w:hAnsi="Times New Roman" w:cs="Times New Roman"/>
          <w:color w:val="000000"/>
          <w:sz w:val="24"/>
          <w:szCs w:val="24"/>
          <w:lang w:eastAsia="ar-SA"/>
        </w:rPr>
        <w:t>З</w:t>
      </w:r>
      <w:proofErr w:type="gramEnd"/>
      <w:r w:rsidR="00A77778" w:rsidRPr="00A77778">
        <w:rPr>
          <w:rFonts w:ascii="Times New Roman" w:eastAsia="Times New Roman" w:hAnsi="Times New Roman" w:cs="Times New Roman"/>
          <w:color w:val="000000"/>
          <w:sz w:val="24"/>
          <w:szCs w:val="24"/>
          <w:lang w:eastAsia="ar-SA"/>
        </w:rPr>
        <w:t>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A77778" w:rsidRPr="00A77778" w:rsidRDefault="00A77778"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A77778" w:rsidRDefault="00A77778"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а) 1000 рублей, если цена контракта не превышает 3 млн. рублей (включительно)</w:t>
      </w:r>
    </w:p>
    <w:p w:rsidR="00A77778" w:rsidRDefault="00A77778"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250BE5" w:rsidRPr="00250BE5" w:rsidRDefault="00250BE5"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roofErr w:type="gramStart"/>
      <w:r w:rsidRPr="00250BE5">
        <w:rPr>
          <w:rFonts w:ascii="Times New Roman" w:eastAsia="Times New Roman" w:hAnsi="Times New Roman" w:cs="Times New Roman"/>
          <w:color w:val="000000"/>
          <w:sz w:val="24"/>
          <w:szCs w:val="24"/>
          <w:lang w:eastAsia="ar-SA"/>
        </w:rPr>
        <w:t xml:space="preserve">7.4  </w:t>
      </w:r>
      <w:r w:rsidR="00A11775" w:rsidRPr="00A11775">
        <w:rPr>
          <w:rFonts w:ascii="Times New Roman" w:eastAsia="Times New Roman" w:hAnsi="Times New Roman" w:cs="Times New Roman"/>
          <w:color w:val="000000"/>
          <w:sz w:val="24"/>
          <w:szCs w:val="24"/>
          <w:lang w:eastAsia="ar-SA"/>
        </w:rPr>
        <w:t xml:space="preserve">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w:t>
      </w:r>
      <w:r w:rsidR="00A11775" w:rsidRPr="00A11775">
        <w:rPr>
          <w:rFonts w:ascii="Times New Roman" w:eastAsia="Times New Roman" w:hAnsi="Times New Roman" w:cs="Times New Roman"/>
          <w:color w:val="000000"/>
          <w:sz w:val="24"/>
          <w:szCs w:val="24"/>
          <w:lang w:eastAsia="ar-SA"/>
        </w:rPr>
        <w:lastRenderedPageBreak/>
        <w:t>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w:t>
      </w:r>
      <w:proofErr w:type="gramEnd"/>
      <w:r w:rsidR="00A11775" w:rsidRPr="00A11775">
        <w:rPr>
          <w:rFonts w:ascii="Times New Roman" w:eastAsia="Times New Roman" w:hAnsi="Times New Roman" w:cs="Times New Roman"/>
          <w:color w:val="000000"/>
          <w:sz w:val="24"/>
          <w:szCs w:val="24"/>
          <w:lang w:eastAsia="ar-SA"/>
        </w:rPr>
        <w:t xml:space="preserve">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250BE5" w:rsidRPr="00250BE5" w:rsidRDefault="00250BE5" w:rsidP="00250BE5">
      <w:pPr>
        <w:widowControl w:val="0"/>
        <w:suppressAutoHyphens/>
        <w:autoSpaceDE w:val="0"/>
        <w:autoSpaceDN w:val="0"/>
        <w:adjustRightInd w:val="0"/>
        <w:spacing w:after="0" w:line="240" w:lineRule="auto"/>
        <w:jc w:val="both"/>
        <w:outlineLvl w:val="0"/>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7.5</w:t>
      </w:r>
      <w:proofErr w:type="gramStart"/>
      <w:r w:rsidRPr="00250BE5">
        <w:rPr>
          <w:rFonts w:ascii="Times New Roman" w:eastAsia="Times New Roman" w:hAnsi="Times New Roman" w:cs="Times New Roman"/>
          <w:color w:val="000000"/>
          <w:sz w:val="24"/>
          <w:szCs w:val="20"/>
          <w:lang w:eastAsia="ar-SA"/>
        </w:rPr>
        <w:t xml:space="preserve"> В</w:t>
      </w:r>
      <w:proofErr w:type="gramEnd"/>
      <w:r w:rsidRPr="00250BE5">
        <w:rPr>
          <w:rFonts w:ascii="Times New Roman" w:eastAsia="Times New Roman" w:hAnsi="Times New Roman" w:cs="Times New Roman"/>
          <w:color w:val="000000"/>
          <w:sz w:val="24"/>
          <w:szCs w:val="20"/>
          <w:lang w:eastAsia="ar-SA"/>
        </w:rPr>
        <w:t xml:space="preserve">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w:t>
      </w:r>
    </w:p>
    <w:p w:rsidR="00250BE5" w:rsidRPr="00250BE5" w:rsidRDefault="00A11775" w:rsidP="00250BE5">
      <w:pPr>
        <w:widowControl w:val="0"/>
        <w:suppressAutoHyphens/>
        <w:autoSpaceDE w:val="0"/>
        <w:autoSpaceDN w:val="0"/>
        <w:adjustRightInd w:val="0"/>
        <w:spacing w:after="0" w:line="240" w:lineRule="auto"/>
        <w:jc w:val="both"/>
        <w:outlineLvl w:val="0"/>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 xml:space="preserve">     7.6</w:t>
      </w:r>
      <w:r w:rsidR="00250BE5" w:rsidRPr="00250BE5">
        <w:rPr>
          <w:rFonts w:ascii="Times New Roman" w:eastAsia="Times New Roman" w:hAnsi="Times New Roman" w:cs="Times New Roman"/>
          <w:color w:val="000000"/>
          <w:sz w:val="24"/>
          <w:szCs w:val="20"/>
          <w:lang w:eastAsia="ar-SA"/>
        </w:rPr>
        <w:t xml:space="preserve">.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Правилами утв. постановлением Правительства РФ от 30.08.2017 г. № 1042, за исключением случаев, если законодательством Российской Федерации установлен иной порядок начисления штрафов. </w:t>
      </w:r>
    </w:p>
    <w:p w:rsidR="00250BE5" w:rsidRPr="00250BE5" w:rsidRDefault="00A11775" w:rsidP="00250BE5">
      <w:pPr>
        <w:suppressAutoHyphens/>
        <w:spacing w:after="0" w:line="240" w:lineRule="auto"/>
        <w:ind w:firstLine="390"/>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7.7</w:t>
      </w:r>
      <w:r w:rsidR="00250BE5" w:rsidRPr="00250BE5">
        <w:rPr>
          <w:rFonts w:ascii="Times New Roman" w:eastAsia="Times New Roman" w:hAnsi="Times New Roman" w:cs="Times New Roman"/>
          <w:color w:val="000000"/>
          <w:sz w:val="24"/>
          <w:szCs w:val="20"/>
          <w:lang w:eastAsia="ar-SA"/>
        </w:rPr>
        <w:t xml:space="preserve">. </w:t>
      </w:r>
      <w:r w:rsidR="00AB5B50" w:rsidRPr="00AB5B50">
        <w:rPr>
          <w:rFonts w:ascii="Times New Roman" w:eastAsia="Times New Roman" w:hAnsi="Times New Roman" w:cs="Times New Roman"/>
          <w:color w:val="000000"/>
          <w:sz w:val="24"/>
          <w:szCs w:val="20"/>
          <w:lang w:eastAsia="ar-SA"/>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r w:rsidR="00250BE5" w:rsidRPr="00250BE5">
        <w:rPr>
          <w:rFonts w:ascii="Times New Roman" w:eastAsia="Times New Roman" w:hAnsi="Times New Roman" w:cs="Times New Roman"/>
          <w:color w:val="000000"/>
          <w:sz w:val="24"/>
          <w:szCs w:val="20"/>
          <w:lang w:eastAsia="ar-SA"/>
        </w:rPr>
        <w:t>:</w:t>
      </w:r>
    </w:p>
    <w:p w:rsidR="00250BE5" w:rsidRPr="00250BE5" w:rsidRDefault="00250BE5" w:rsidP="00250BE5">
      <w:pPr>
        <w:suppressAutoHyphens/>
        <w:spacing w:after="0" w:line="240" w:lineRule="auto"/>
        <w:ind w:left="390"/>
        <w:contextualSpacing/>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а) 10 процентов цены контракта (этапа) в случае, если цена контракта (этапа) не превышает 3 млн. рублей;</w:t>
      </w:r>
    </w:p>
    <w:p w:rsidR="00250BE5" w:rsidRPr="00250BE5" w:rsidRDefault="00A11775"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7.8</w:t>
      </w:r>
      <w:proofErr w:type="gramStart"/>
      <w:r w:rsidR="00250BE5" w:rsidRPr="00250BE5">
        <w:rPr>
          <w:rFonts w:ascii="Times New Roman" w:eastAsia="Times New Roman" w:hAnsi="Times New Roman" w:cs="Times New Roman"/>
          <w:color w:val="000000"/>
          <w:sz w:val="24"/>
          <w:szCs w:val="24"/>
          <w:lang w:eastAsia="ar-SA"/>
        </w:rPr>
        <w:t xml:space="preserve"> </w:t>
      </w:r>
      <w:r w:rsidR="00AB5B50" w:rsidRPr="00AB5B50">
        <w:rPr>
          <w:rFonts w:ascii="Times New Roman" w:eastAsia="Times New Roman" w:hAnsi="Times New Roman" w:cs="Times New Roman"/>
          <w:color w:val="000000"/>
          <w:sz w:val="24"/>
          <w:szCs w:val="24"/>
          <w:lang w:eastAsia="ar-SA"/>
        </w:rPr>
        <w:t>З</w:t>
      </w:r>
      <w:proofErr w:type="gramEnd"/>
      <w:r w:rsidR="00AB5B50" w:rsidRPr="00AB5B50">
        <w:rPr>
          <w:rFonts w:ascii="Times New Roman" w:eastAsia="Times New Roman" w:hAnsi="Times New Roman" w:cs="Times New Roman"/>
          <w:color w:val="000000"/>
          <w:sz w:val="24"/>
          <w:szCs w:val="24"/>
          <w:lang w:eastAsia="ar-SA"/>
        </w:rPr>
        <w:t>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w:t>
      </w:r>
      <w:r w:rsidR="00AB5B50">
        <w:rPr>
          <w:rFonts w:ascii="Times New Roman" w:eastAsia="Times New Roman" w:hAnsi="Times New Roman" w:cs="Times New Roman"/>
          <w:color w:val="000000"/>
          <w:sz w:val="24"/>
          <w:szCs w:val="24"/>
          <w:lang w:eastAsia="ar-SA"/>
        </w:rPr>
        <w:t xml:space="preserve">навливается в следующем </w:t>
      </w:r>
      <w:proofErr w:type="gramStart"/>
      <w:r w:rsidR="00AB5B50">
        <w:rPr>
          <w:rFonts w:ascii="Times New Roman" w:eastAsia="Times New Roman" w:hAnsi="Times New Roman" w:cs="Times New Roman"/>
          <w:color w:val="000000"/>
          <w:sz w:val="24"/>
          <w:szCs w:val="24"/>
          <w:lang w:eastAsia="ar-SA"/>
        </w:rPr>
        <w:t>порядке</w:t>
      </w:r>
      <w:proofErr w:type="gramEnd"/>
      <w:r w:rsidR="00250BE5" w:rsidRPr="00250BE5">
        <w:rPr>
          <w:rFonts w:ascii="Times New Roman" w:eastAsia="Times New Roman" w:hAnsi="Times New Roman" w:cs="Times New Roman"/>
          <w:color w:val="000000"/>
          <w:sz w:val="24"/>
          <w:szCs w:val="24"/>
          <w:lang w:eastAsia="ar-SA"/>
        </w:rPr>
        <w:t>:</w:t>
      </w:r>
    </w:p>
    <w:p w:rsidR="00AB5B50" w:rsidRPr="00AB5B50" w:rsidRDefault="00AB5B50" w:rsidP="00AB5B50">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B5B50">
        <w:rPr>
          <w:rFonts w:ascii="Times New Roman" w:eastAsia="Times New Roman" w:hAnsi="Times New Roman" w:cs="Times New Roman"/>
          <w:color w:val="000000"/>
          <w:sz w:val="24"/>
          <w:szCs w:val="24"/>
          <w:lang w:eastAsia="ar-SA"/>
        </w:rPr>
        <w:t>а) в случае, если цена контракта не превышает начальную (максимальную) цену контракта:</w:t>
      </w:r>
    </w:p>
    <w:p w:rsidR="00AB5B50" w:rsidRPr="00AB5B50" w:rsidRDefault="00AB5B50" w:rsidP="00AB5B50">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AB5B50" w:rsidRDefault="00AB5B50" w:rsidP="00AB5B50">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B5B50">
        <w:rPr>
          <w:rFonts w:ascii="Times New Roman" w:eastAsia="Times New Roman" w:hAnsi="Times New Roman" w:cs="Times New Roman"/>
          <w:color w:val="000000"/>
          <w:sz w:val="24"/>
          <w:szCs w:val="24"/>
          <w:lang w:eastAsia="ar-SA"/>
        </w:rPr>
        <w:t>10 процентов начальной (максимальной) цены контракта, если цена контракта не превышает 3 млн. рублей;</w:t>
      </w:r>
    </w:p>
    <w:p w:rsidR="00AB5B50" w:rsidRDefault="00AB5B50" w:rsidP="00AB5B50">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A77778" w:rsidRPr="00A77778" w:rsidRDefault="00A11775"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7.9</w:t>
      </w:r>
      <w:r w:rsidR="00250BE5" w:rsidRPr="00250BE5">
        <w:rPr>
          <w:rFonts w:ascii="Times New Roman" w:eastAsia="Times New Roman" w:hAnsi="Times New Roman" w:cs="Times New Roman"/>
          <w:color w:val="000000"/>
          <w:sz w:val="24"/>
          <w:szCs w:val="24"/>
          <w:lang w:eastAsia="ar-SA"/>
        </w:rPr>
        <w:t xml:space="preserve">. </w:t>
      </w:r>
      <w:r w:rsidR="00A77778" w:rsidRPr="00A77778">
        <w:rPr>
          <w:rFonts w:ascii="Times New Roman" w:eastAsia="Times New Roman" w:hAnsi="Times New Roman" w:cs="Times New Roman"/>
          <w:color w:val="000000"/>
          <w:sz w:val="24"/>
          <w:szCs w:val="24"/>
          <w:lang w:eastAsia="ar-SA"/>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A77778" w:rsidRPr="00A77778" w:rsidRDefault="00A77778"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A77778" w:rsidRDefault="00A77778" w:rsidP="00A77778">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а) 1000 рублей, если цена контракта не превышает 3 млн. рублей;</w:t>
      </w:r>
    </w:p>
    <w:p w:rsidR="00A77778" w:rsidRDefault="00A77778"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A77778" w:rsidRDefault="00A77778"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A77778" w:rsidRDefault="00A77778"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A77778">
        <w:rPr>
          <w:rFonts w:ascii="Times New Roman" w:eastAsia="Times New Roman" w:hAnsi="Times New Roman" w:cs="Times New Roman"/>
          <w:color w:val="000000"/>
          <w:sz w:val="24"/>
          <w:szCs w:val="24"/>
          <w:lang w:eastAsia="ar-SA"/>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50BE5" w:rsidRPr="00250BE5" w:rsidRDefault="00250BE5"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Примечание: </w:t>
      </w:r>
      <w:r w:rsidR="00A77778" w:rsidRPr="00A77778">
        <w:rPr>
          <w:rFonts w:ascii="Times New Roman" w:eastAsia="Times New Roman" w:hAnsi="Times New Roman" w:cs="Times New Roman"/>
          <w:color w:val="000000"/>
          <w:sz w:val="24"/>
          <w:szCs w:val="24"/>
          <w:lang w:eastAsia="ar-SA"/>
        </w:rPr>
        <w:t>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w:t>
      </w:r>
      <w:r w:rsidR="00A77778">
        <w:rPr>
          <w:rFonts w:ascii="Times New Roman" w:eastAsia="Times New Roman" w:hAnsi="Times New Roman" w:cs="Times New Roman"/>
          <w:color w:val="000000"/>
          <w:sz w:val="24"/>
          <w:szCs w:val="24"/>
          <w:lang w:eastAsia="ar-SA"/>
        </w:rPr>
        <w:t>ательством Российской Федерации</w:t>
      </w:r>
      <w:r w:rsidRPr="00250BE5">
        <w:rPr>
          <w:rFonts w:ascii="Times New Roman" w:eastAsia="Times New Roman" w:hAnsi="Times New Roman" w:cs="Times New Roman"/>
          <w:color w:val="000000"/>
          <w:sz w:val="24"/>
          <w:szCs w:val="24"/>
          <w:lang w:eastAsia="ar-SA"/>
        </w:rPr>
        <w:t>.</w:t>
      </w:r>
    </w:p>
    <w:p w:rsidR="00250BE5" w:rsidRPr="00250BE5" w:rsidRDefault="00EE666F"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7.10</w:t>
      </w:r>
      <w:r w:rsidR="00250BE5" w:rsidRPr="00250BE5">
        <w:rPr>
          <w:rFonts w:ascii="Times New Roman" w:eastAsia="Times New Roman" w:hAnsi="Times New Roman" w:cs="Times New Roman"/>
          <w:color w:val="000000"/>
          <w:sz w:val="24"/>
          <w:szCs w:val="24"/>
          <w:lang w:eastAsia="ar-SA"/>
        </w:rPr>
        <w:t>. В случае</w:t>
      </w:r>
      <w:proofErr w:type="gramStart"/>
      <w:r w:rsidR="00250BE5" w:rsidRPr="00250BE5">
        <w:rPr>
          <w:rFonts w:ascii="Times New Roman" w:eastAsia="Times New Roman" w:hAnsi="Times New Roman" w:cs="Times New Roman"/>
          <w:color w:val="000000"/>
          <w:sz w:val="24"/>
          <w:szCs w:val="24"/>
          <w:lang w:eastAsia="ar-SA"/>
        </w:rPr>
        <w:t>,</w:t>
      </w:r>
      <w:proofErr w:type="gramEnd"/>
      <w:r w:rsidR="00250BE5" w:rsidRPr="00250BE5">
        <w:rPr>
          <w:rFonts w:ascii="Times New Roman" w:eastAsia="Times New Roman" w:hAnsi="Times New Roman" w:cs="Times New Roman"/>
          <w:color w:val="000000"/>
          <w:sz w:val="24"/>
          <w:szCs w:val="24"/>
          <w:lang w:eastAsia="ar-SA"/>
        </w:rPr>
        <w:t xml:space="preserve"> если Заказчик будет подвергнут административному наказанию вследствие неисполнения или ненадлежащего исполнения порученных подрядчику работ по настоящему </w:t>
      </w:r>
      <w:r w:rsidR="00250BE5" w:rsidRPr="00250BE5">
        <w:rPr>
          <w:rFonts w:ascii="Times New Roman" w:eastAsia="Times New Roman" w:hAnsi="Times New Roman" w:cs="Times New Roman"/>
          <w:color w:val="000000"/>
          <w:sz w:val="24"/>
          <w:szCs w:val="24"/>
          <w:lang w:eastAsia="ar-SA"/>
        </w:rPr>
        <w:lastRenderedPageBreak/>
        <w:t>Контракту,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настоящего Контракта, подрядчик обязуется в полном объёме возместить Заказчику убытки, возникшие вследствие назначения соответствующего вида и размера административного наказания.</w:t>
      </w:r>
    </w:p>
    <w:p w:rsidR="00250BE5" w:rsidRPr="00250BE5" w:rsidRDefault="00250BE5" w:rsidP="00250BE5">
      <w:pPr>
        <w:suppressAutoHyphens/>
        <w:spacing w:after="0" w:line="240" w:lineRule="auto"/>
        <w:ind w:firstLine="390"/>
        <w:contextualSpacing/>
        <w:jc w:val="both"/>
        <w:rPr>
          <w:rFonts w:ascii="Times New Roman" w:eastAsia="Times New Roman" w:hAnsi="Times New Roman" w:cs="Times New Roman"/>
          <w:color w:val="000000"/>
          <w:sz w:val="24"/>
          <w:szCs w:val="24"/>
          <w:lang w:eastAsia="ar-SA"/>
        </w:rPr>
      </w:pPr>
    </w:p>
    <w:p w:rsidR="00250BE5" w:rsidRPr="00250BE5" w:rsidRDefault="00250BE5" w:rsidP="00250BE5">
      <w:pPr>
        <w:suppressAutoHyphens/>
        <w:spacing w:after="0" w:line="240" w:lineRule="auto"/>
        <w:jc w:val="both"/>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8. Условия изменения и расторжения контракта</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jc w:val="both"/>
        <w:rPr>
          <w:rFonts w:ascii="Times New Roman" w:eastAsia="Times New Roman" w:hAnsi="Times New Roman" w:cs="Times New Roman"/>
          <w:b/>
          <w:color w:val="000000"/>
          <w:sz w:val="24"/>
          <w:szCs w:val="20"/>
          <w:lang w:eastAsia="ar-SA"/>
        </w:rPr>
      </w:pP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 Изменение существенных условий контракта при его исполнении не допускается, за исключением случаев, предусмотренных Федеральным законом о контрактной системе. Изменение условий настоящего Контракта при его исполнении допускается по соглашению Сторон в следующих случаях: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8.1.1. При снижении цены настоящего Контракта без изменения </w:t>
      </w:r>
      <w:proofErr w:type="gramStart"/>
      <w:r w:rsidRPr="00250BE5">
        <w:rPr>
          <w:rFonts w:ascii="Times New Roman" w:eastAsia="Times New Roman" w:hAnsi="Times New Roman" w:cs="Times New Roman"/>
          <w:color w:val="000000"/>
          <w:sz w:val="24"/>
          <w:szCs w:val="20"/>
          <w:lang w:eastAsia="ar-SA"/>
        </w:rPr>
        <w:t>предусмотренных</w:t>
      </w:r>
      <w:proofErr w:type="gramEnd"/>
      <w:r w:rsidRPr="00250BE5">
        <w:rPr>
          <w:rFonts w:ascii="Times New Roman" w:eastAsia="Times New Roman" w:hAnsi="Times New Roman" w:cs="Times New Roman"/>
          <w:color w:val="000000"/>
          <w:sz w:val="24"/>
          <w:szCs w:val="20"/>
          <w:lang w:eastAsia="ar-SA"/>
        </w:rPr>
        <w:t xml:space="preserve"> настоящим Контрактом количества товара, объема работы или услуги, качества поставляемого товара, выполняемой работы, оказываемой услуги;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6A0FF6">
        <w:rPr>
          <w:rFonts w:ascii="Times New Roman" w:eastAsia="Times New Roman" w:hAnsi="Times New Roman" w:cs="Times New Roman"/>
          <w:color w:val="000000"/>
          <w:sz w:val="24"/>
          <w:szCs w:val="20"/>
          <w:lang w:eastAsia="ar-SA"/>
        </w:rPr>
        <w:t xml:space="preserve">8.1.2. </w:t>
      </w:r>
      <w:proofErr w:type="gramStart"/>
      <w:r w:rsidR="006A0FF6">
        <w:rPr>
          <w:rFonts w:ascii="Times New Roman" w:eastAsia="Times New Roman" w:hAnsi="Times New Roman" w:cs="Times New Roman"/>
          <w:color w:val="000000"/>
          <w:sz w:val="24"/>
          <w:szCs w:val="24"/>
          <w:lang w:eastAsia="ar-SA"/>
        </w:rPr>
        <w:t>Е</w:t>
      </w:r>
      <w:r w:rsidR="006A0FF6" w:rsidRPr="006A0FF6">
        <w:rPr>
          <w:rFonts w:ascii="Times New Roman" w:eastAsia="Times New Roman" w:hAnsi="Times New Roman" w:cs="Times New Roman"/>
          <w:color w:val="000000"/>
          <w:sz w:val="24"/>
          <w:szCs w:val="24"/>
          <w:lang w:eastAsia="ar-SA"/>
        </w:rPr>
        <w:t>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w:t>
      </w:r>
      <w:proofErr w:type="gramEnd"/>
      <w:r w:rsidR="006A0FF6" w:rsidRPr="006A0FF6">
        <w:rPr>
          <w:rFonts w:ascii="Times New Roman" w:eastAsia="Times New Roman" w:hAnsi="Times New Roman" w:cs="Times New Roman"/>
          <w:color w:val="000000"/>
          <w:sz w:val="24"/>
          <w:szCs w:val="24"/>
          <w:lang w:eastAsia="ar-SA"/>
        </w:rPr>
        <w:t xml:space="preserve"> десять процентов. При этом по соглашению сторон допускается изменение с учетом </w:t>
      </w:r>
      <w:proofErr w:type="gramStart"/>
      <w:r w:rsidR="006A0FF6" w:rsidRPr="006A0FF6">
        <w:rPr>
          <w:rFonts w:ascii="Times New Roman" w:eastAsia="Times New Roman" w:hAnsi="Times New Roman" w:cs="Times New Roman"/>
          <w:color w:val="000000"/>
          <w:sz w:val="24"/>
          <w:szCs w:val="24"/>
          <w:lang w:eastAsia="ar-SA"/>
        </w:rPr>
        <w:t>положений бюджетного законодательства Российской Федерации цены контракта</w:t>
      </w:r>
      <w:proofErr w:type="gramEnd"/>
      <w:r w:rsidR="006A0FF6" w:rsidRPr="006A0FF6">
        <w:rPr>
          <w:rFonts w:ascii="Times New Roman" w:eastAsia="Times New Roman" w:hAnsi="Times New Roman" w:cs="Times New Roman"/>
          <w:color w:val="000000"/>
          <w:sz w:val="24"/>
          <w:szCs w:val="24"/>
          <w:lang w:eastAsia="ar-SA"/>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006A0FF6" w:rsidRPr="006A0FF6">
        <w:rPr>
          <w:rFonts w:ascii="Times New Roman" w:eastAsia="Times New Roman" w:hAnsi="Times New Roman" w:cs="Times New Roman"/>
          <w:color w:val="000000"/>
          <w:sz w:val="24"/>
          <w:szCs w:val="24"/>
          <w:lang w:eastAsia="ar-SA"/>
        </w:rPr>
        <w:t>предусмотренных</w:t>
      </w:r>
      <w:proofErr w:type="gramEnd"/>
      <w:r w:rsidR="006A0FF6" w:rsidRPr="006A0FF6">
        <w:rPr>
          <w:rFonts w:ascii="Times New Roman" w:eastAsia="Times New Roman" w:hAnsi="Times New Roman" w:cs="Times New Roman"/>
          <w:color w:val="000000"/>
          <w:sz w:val="24"/>
          <w:szCs w:val="24"/>
          <w:lang w:eastAsia="ar-SA"/>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8.1.3. В случаях, предусмотренных </w:t>
      </w:r>
      <w:hyperlink r:id="rId7" w:anchor="dst3179" w:history="1">
        <w:r w:rsidRPr="00250BE5">
          <w:rPr>
            <w:rFonts w:ascii="Times New Roman" w:eastAsia="Times New Roman" w:hAnsi="Times New Roman" w:cs="Times New Roman"/>
            <w:color w:val="0000FF"/>
            <w:sz w:val="24"/>
            <w:szCs w:val="20"/>
            <w:u w:val="single"/>
            <w:lang w:eastAsia="ar-SA"/>
          </w:rPr>
          <w:t>пунктом 6 статьи 161</w:t>
        </w:r>
      </w:hyperlink>
      <w:r w:rsidRPr="00250BE5">
        <w:rPr>
          <w:rFonts w:ascii="Times New Roman" w:eastAsia="Times New Roman" w:hAnsi="Times New Roman" w:cs="Times New Roman"/>
          <w:color w:val="000000"/>
          <w:sz w:val="24"/>
          <w:szCs w:val="20"/>
          <w:lang w:eastAsia="ar-SA"/>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8" w:anchor="dst100010" w:history="1">
        <w:r w:rsidRPr="00250BE5">
          <w:rPr>
            <w:rFonts w:ascii="Times New Roman" w:eastAsia="Times New Roman" w:hAnsi="Times New Roman" w:cs="Times New Roman"/>
            <w:color w:val="0000FF"/>
            <w:sz w:val="24"/>
            <w:szCs w:val="20"/>
            <w:u w:val="single"/>
            <w:lang w:eastAsia="ar-SA"/>
          </w:rPr>
          <w:t>обеспечивает согласование</w:t>
        </w:r>
      </w:hyperlink>
      <w:r w:rsidRPr="00250BE5">
        <w:rPr>
          <w:rFonts w:ascii="Times New Roman" w:eastAsia="Times New Roman" w:hAnsi="Times New Roman" w:cs="Times New Roman"/>
          <w:color w:val="000000"/>
          <w:sz w:val="24"/>
          <w:szCs w:val="20"/>
          <w:lang w:eastAsia="ar-SA"/>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250BE5" w:rsidRPr="00250BE5" w:rsidRDefault="006A0FF6" w:rsidP="00250BE5">
      <w:pPr>
        <w:suppressAutoHyphens/>
        <w:spacing w:after="0" w:line="240" w:lineRule="auto"/>
        <w:jc w:val="both"/>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8.1.4</w:t>
      </w:r>
      <w:r w:rsidR="00250BE5" w:rsidRPr="00250BE5">
        <w:rPr>
          <w:rFonts w:ascii="Times New Roman" w:eastAsia="Times New Roman" w:hAnsi="Times New Roman" w:cs="Times New Roman"/>
          <w:color w:val="000000"/>
          <w:sz w:val="24"/>
          <w:szCs w:val="20"/>
          <w:lang w:eastAsia="ar-SA"/>
        </w:rPr>
        <w:t>. В иных случаях предусмотренных федеральным законом</w:t>
      </w:r>
      <w:r w:rsidR="00250BE5" w:rsidRPr="00250BE5">
        <w:rPr>
          <w:rFonts w:ascii="Times New Roman" w:eastAsia="Times New Roman" w:hAnsi="Times New Roman" w:cs="Times New Roman"/>
          <w:b/>
          <w:color w:val="000000"/>
          <w:sz w:val="24"/>
          <w:szCs w:val="20"/>
          <w:lang w:eastAsia="ar-SA"/>
        </w:rPr>
        <w:t xml:space="preserve"> </w:t>
      </w:r>
      <w:r w:rsidR="00250BE5" w:rsidRPr="00250BE5">
        <w:rPr>
          <w:rFonts w:ascii="Times New Roman" w:eastAsia="Times New Roman" w:hAnsi="Times New Roman" w:cs="Times New Roman"/>
          <w:color w:val="000000"/>
          <w:sz w:val="24"/>
          <w:szCs w:val="20"/>
          <w:lang w:eastAsia="ar-SA"/>
        </w:rPr>
        <w:t xml:space="preserve">от 05.04.2013 № 44-ФЗ «О контрактной системе в сфере закупок товаров, работ, услуг для обеспечения государственных и муниципальных нужд».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8.2. При исполнении настоящего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 </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8.3. В случае перемены Заказчика, права и обязанности Заказчика, предусмотренные настоящим Контрактом, переходят к новому Заказчику.</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8.4. </w:t>
      </w:r>
      <w:proofErr w:type="gramStart"/>
      <w:r w:rsidRPr="00250BE5">
        <w:rPr>
          <w:rFonts w:ascii="Times New Roman" w:eastAsia="Times New Roman" w:hAnsi="Times New Roman" w:cs="Times New Roman"/>
          <w:color w:val="000000"/>
          <w:sz w:val="24"/>
          <w:szCs w:val="20"/>
          <w:lang w:eastAsia="ar-SA"/>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9" w:anchor="/document/70353464/entry/146" w:history="1">
        <w:r w:rsidRPr="00250BE5">
          <w:rPr>
            <w:rFonts w:ascii="Times New Roman" w:eastAsia="Times New Roman" w:hAnsi="Times New Roman" w:cs="Times New Roman"/>
            <w:color w:val="0000FF"/>
            <w:sz w:val="24"/>
            <w:szCs w:val="20"/>
            <w:u w:val="single"/>
            <w:lang w:eastAsia="ar-SA"/>
          </w:rPr>
          <w:t>частью 6 статьи 14</w:t>
        </w:r>
      </w:hyperlink>
      <w:r w:rsidRPr="00250BE5">
        <w:rPr>
          <w:rFonts w:ascii="Times New Roman" w:eastAsia="Times New Roman" w:hAnsi="Times New Roman" w:cs="Times New Roman"/>
          <w:color w:val="000000"/>
          <w:sz w:val="24"/>
          <w:szCs w:val="20"/>
          <w:lang w:eastAsia="ar-SA"/>
        </w:rPr>
        <w:t xml:space="preserve"> федерального закона</w:t>
      </w:r>
      <w:r w:rsidRPr="00250BE5">
        <w:rPr>
          <w:rFonts w:ascii="Times New Roman" w:eastAsia="Times New Roman" w:hAnsi="Times New Roman" w:cs="Times New Roman"/>
          <w:b/>
          <w:color w:val="000000"/>
          <w:sz w:val="24"/>
          <w:szCs w:val="20"/>
          <w:lang w:eastAsia="ar-SA"/>
        </w:rPr>
        <w:t xml:space="preserve"> </w:t>
      </w:r>
      <w:r w:rsidRPr="00250BE5">
        <w:rPr>
          <w:rFonts w:ascii="Times New Roman" w:eastAsia="Times New Roman" w:hAnsi="Times New Roman" w:cs="Times New Roman"/>
          <w:color w:val="000000"/>
          <w:sz w:val="24"/>
          <w:szCs w:val="20"/>
          <w:lang w:eastAsia="ar-SA"/>
        </w:rPr>
        <w:t xml:space="preserve">от 05.04.2013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w:t>
      </w:r>
      <w:r w:rsidRPr="00250BE5">
        <w:rPr>
          <w:rFonts w:ascii="Times New Roman" w:eastAsia="Times New Roman" w:hAnsi="Times New Roman" w:cs="Times New Roman"/>
          <w:color w:val="000000"/>
          <w:sz w:val="24"/>
          <w:szCs w:val="20"/>
          <w:lang w:eastAsia="ar-SA"/>
        </w:rPr>
        <w:lastRenderedPageBreak/>
        <w:t>которых</w:t>
      </w:r>
      <w:proofErr w:type="gramEnd"/>
      <w:r w:rsidRPr="00250BE5">
        <w:rPr>
          <w:rFonts w:ascii="Times New Roman" w:eastAsia="Times New Roman" w:hAnsi="Times New Roman" w:cs="Times New Roman"/>
          <w:color w:val="000000"/>
          <w:sz w:val="24"/>
          <w:szCs w:val="20"/>
          <w:lang w:eastAsia="ar-SA"/>
        </w:rPr>
        <w:t xml:space="preserve">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8.5. Изменения и дополнения настоящего Контракта совершаются только в письменной форме в виде приложений к настоящему Контракту и подлежат подписанию обеими Сторонами. Приложения к настоящему Контракту являются неотъемлемыми частями настоящего Контракта.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8.6. Стороны обязуются информировать друг друга в течение 5 (пяти) рабочих дней в письменном виде об изменении своих реквизитов, юридического и фактического адресов, организационно-правовой формы и иных данных, указанных в настоящем Контракте. Любые уведомления или сообщения, подлежащие передаче от одной Стороны другой Стороне должны передаваться в письменной форме.</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 Заказчик вправе принять решение об одностороннем отказе от исполнения Контракта в случае, если: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8.8.1. Подрядчик выполняет работы ненадлежащего качества, при этом недостатки не могут быть устранены в приемлемый для Заказчика срок;</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8.8.2. Подрядчик нарушил сроки выполнения работ, предусмотренные настоящим Контрактом;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8.8.3. Подрядчик не приступает к исполнению настоящего Контракта в срок, установленный настоящим Контрактом, либо в ходе выполнения работ стало очевидно, что она не будет выполнена надлежащим образом в установленный настоящим Контрактом срок.</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8.8.4. Заказчик также вправе в одностороннем порядке отказаться от исполнения настоящего Контракта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8.9. Заказчик обязан принять решение об одностороннем отказе от исполнения настоящего Контракта, если в ходе его исполнения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8.10. Подрядчик вправе принять решение об одностороннем отказе от исполнения Контракта в случае, если: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8.10.1. Заказчиком неоднократно нарушены сроки оплаты работ;</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8.10.2. Заказчиком незаконно отказано в приёмке выполненных работ.</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8.10.3. Подрядчик также вправе в одностороннем порядке отказаться от исполнения настоящего Контракта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8.11. Сторона, которой направлено предложение о расторжении настоящего Контракта по соглашению сторон, должна дать письменный ответ по существу в срок, не превышающий 5 (пять) рабочих дней </w:t>
      </w:r>
      <w:proofErr w:type="gramStart"/>
      <w:r w:rsidRPr="00250BE5">
        <w:rPr>
          <w:rFonts w:ascii="Times New Roman" w:eastAsia="Times New Roman" w:hAnsi="Times New Roman" w:cs="Times New Roman"/>
          <w:color w:val="000000"/>
          <w:sz w:val="24"/>
          <w:szCs w:val="20"/>
          <w:lang w:eastAsia="ar-SA"/>
        </w:rPr>
        <w:t>с даты</w:t>
      </w:r>
      <w:proofErr w:type="gramEnd"/>
      <w:r w:rsidRPr="00250BE5">
        <w:rPr>
          <w:rFonts w:ascii="Times New Roman" w:eastAsia="Times New Roman" w:hAnsi="Times New Roman" w:cs="Times New Roman"/>
          <w:color w:val="000000"/>
          <w:sz w:val="24"/>
          <w:szCs w:val="20"/>
          <w:lang w:eastAsia="ar-SA"/>
        </w:rPr>
        <w:t xml:space="preserve"> его получения.</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8.12. Расторжение настоящего Контракта по соглашению сторон производится путем подписания Сторонами соответствующего соглашения о расторжении.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8.13. В случае расторжения настоящего Контракта Стороны производят сверку расчётов, которой подтверждается объем работ, выполненных подрядчиком.</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8.14. Расторжение настоящего Контракта в одностороннем порядке осуществляется с соблюдением требований частей 8 - 25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9. Порядок разрешения споров</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widowControl w:val="0"/>
        <w:suppressAutoHyphens/>
        <w:spacing w:after="0" w:line="240" w:lineRule="auto"/>
        <w:ind w:firstLine="54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lastRenderedPageBreak/>
        <w:t>9.1. Споры и разногласия, которые могут возникнуть в связи с исполнением настоящего Контракта, разрешаются Сторонами в претензионном порядке.</w:t>
      </w:r>
    </w:p>
    <w:p w:rsidR="00250BE5" w:rsidRPr="00250BE5" w:rsidRDefault="00250BE5" w:rsidP="00250BE5">
      <w:pPr>
        <w:widowControl w:val="0"/>
        <w:suppressAutoHyphens/>
        <w:spacing w:after="0" w:line="240" w:lineRule="auto"/>
        <w:ind w:firstLine="54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9.2. В случае невозможности разрешения споров путем переговоров стороны передают их на рассмотрение в  арбитражный суд Забайкальского края.</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0"/>
          <w:lang w:eastAsia="ar-SA"/>
        </w:rPr>
      </w:pPr>
    </w:p>
    <w:p w:rsidR="00250BE5" w:rsidRPr="00250BE5" w:rsidRDefault="00250BE5" w:rsidP="00250BE5">
      <w:pPr>
        <w:widowControl w:val="0"/>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10.  Обстоятельства непреодолимой силы</w:t>
      </w:r>
      <w:r w:rsidR="009E798C">
        <w:rPr>
          <w:rFonts w:ascii="Times New Roman" w:eastAsia="Times New Roman" w:hAnsi="Times New Roman" w:cs="Times New Roman"/>
          <w:b/>
          <w:color w:val="000000"/>
          <w:sz w:val="24"/>
          <w:szCs w:val="24"/>
          <w:lang w:eastAsia="ar-SA"/>
        </w:rPr>
        <w:t>.</w:t>
      </w:r>
    </w:p>
    <w:p w:rsidR="00250BE5" w:rsidRPr="00250BE5" w:rsidRDefault="00250BE5" w:rsidP="00250BE5">
      <w:pPr>
        <w:widowControl w:val="0"/>
        <w:suppressAutoHyphens/>
        <w:spacing w:after="0" w:line="240" w:lineRule="auto"/>
        <w:jc w:val="center"/>
        <w:rPr>
          <w:rFonts w:ascii="Times New Roman" w:eastAsia="Times New Roman" w:hAnsi="Times New Roman" w:cs="Times New Roman"/>
          <w:b/>
          <w:color w:val="000000"/>
          <w:sz w:val="24"/>
          <w:szCs w:val="24"/>
          <w:lang w:eastAsia="ar-SA"/>
        </w:rPr>
      </w:pP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4"/>
          <w:lang w:eastAsia="ar-SA"/>
        </w:rPr>
      </w:pPr>
      <w:r w:rsidRPr="00250BE5">
        <w:rPr>
          <w:rFonts w:ascii="Times New Roman" w:eastAsia="Arial Unicode MS" w:hAnsi="Times New Roman" w:cs="Times New Roman"/>
          <w:color w:val="000000"/>
          <w:kern w:val="1"/>
          <w:sz w:val="24"/>
          <w:szCs w:val="24"/>
          <w:lang w:eastAsia="ar-SA"/>
        </w:rPr>
        <w:t xml:space="preserve">10.1. </w:t>
      </w:r>
      <w:proofErr w:type="gramStart"/>
      <w:r w:rsidRPr="00250BE5">
        <w:rPr>
          <w:rFonts w:ascii="Times New Roman" w:eastAsia="Arial Unicode MS" w:hAnsi="Times New Roman" w:cs="Times New Roman"/>
          <w:color w:val="000000"/>
          <w:kern w:val="1"/>
          <w:sz w:val="24"/>
          <w:szCs w:val="24"/>
          <w:lang w:eastAsia="ar-SA"/>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w:t>
      </w:r>
      <w:proofErr w:type="gramEnd"/>
      <w:r w:rsidRPr="00250BE5">
        <w:rPr>
          <w:rFonts w:ascii="Times New Roman" w:eastAsia="Arial Unicode MS" w:hAnsi="Times New Roman" w:cs="Times New Roman"/>
          <w:color w:val="000000"/>
          <w:kern w:val="1"/>
          <w:sz w:val="24"/>
          <w:szCs w:val="24"/>
          <w:lang w:eastAsia="ar-SA"/>
        </w:rPr>
        <w:t xml:space="preserve">, а </w:t>
      </w:r>
      <w:proofErr w:type="gramStart"/>
      <w:r w:rsidRPr="00250BE5">
        <w:rPr>
          <w:rFonts w:ascii="Times New Roman" w:eastAsia="Arial Unicode MS" w:hAnsi="Times New Roman" w:cs="Times New Roman"/>
          <w:color w:val="000000"/>
          <w:kern w:val="1"/>
          <w:sz w:val="24"/>
          <w:szCs w:val="24"/>
          <w:lang w:eastAsia="ar-SA"/>
        </w:rPr>
        <w:t>также</w:t>
      </w:r>
      <w:proofErr w:type="gramEnd"/>
      <w:r w:rsidRPr="00250BE5">
        <w:rPr>
          <w:rFonts w:ascii="Times New Roman" w:eastAsia="Arial Unicode MS" w:hAnsi="Times New Roman" w:cs="Times New Roman"/>
          <w:color w:val="000000"/>
          <w:kern w:val="1"/>
          <w:sz w:val="24"/>
          <w:szCs w:val="24"/>
          <w:lang w:eastAsia="ar-SA"/>
        </w:rPr>
        <w:t xml:space="preserve"> которые Стороны были не в состоянии предвидеть и предотвратить.</w:t>
      </w: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4"/>
          <w:lang w:eastAsia="ar-SA"/>
        </w:rPr>
      </w:pPr>
      <w:r w:rsidRPr="00250BE5">
        <w:rPr>
          <w:rFonts w:ascii="Times New Roman" w:eastAsia="Arial Unicode MS" w:hAnsi="Times New Roman" w:cs="Times New Roman"/>
          <w:color w:val="000000"/>
          <w:kern w:val="1"/>
          <w:sz w:val="24"/>
          <w:szCs w:val="24"/>
          <w:lang w:eastAsia="ar-SA"/>
        </w:rPr>
        <w:t xml:space="preserve">10.2. Сторона </w:t>
      </w:r>
      <w:proofErr w:type="gramStart"/>
      <w:r w:rsidRPr="00250BE5">
        <w:rPr>
          <w:rFonts w:ascii="Times New Roman" w:eastAsia="Arial Unicode MS" w:hAnsi="Times New Roman" w:cs="Times New Roman"/>
          <w:color w:val="000000"/>
          <w:kern w:val="1"/>
          <w:sz w:val="24"/>
          <w:szCs w:val="24"/>
          <w:lang w:eastAsia="ar-SA"/>
        </w:rPr>
        <w:t>подвергшееся</w:t>
      </w:r>
      <w:proofErr w:type="gramEnd"/>
      <w:r w:rsidRPr="00250BE5">
        <w:rPr>
          <w:rFonts w:ascii="Times New Roman" w:eastAsia="Arial Unicode MS" w:hAnsi="Times New Roman" w:cs="Times New Roman"/>
          <w:color w:val="000000"/>
          <w:kern w:val="1"/>
          <w:sz w:val="24"/>
          <w:szCs w:val="24"/>
          <w:lang w:eastAsia="ar-SA"/>
        </w:rPr>
        <w:t xml:space="preserve">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территории, где  данное обстоятельство имело место.</w:t>
      </w: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0"/>
          <w:lang w:eastAsia="ar-SA"/>
        </w:rPr>
      </w:pPr>
      <w:r w:rsidRPr="00250BE5">
        <w:rPr>
          <w:rFonts w:ascii="Times New Roman" w:eastAsia="Arial Unicode MS" w:hAnsi="Times New Roman" w:cs="Times New Roman"/>
          <w:color w:val="000000"/>
          <w:kern w:val="1"/>
          <w:sz w:val="24"/>
          <w:szCs w:val="24"/>
          <w:lang w:eastAsia="ar-SA"/>
        </w:rPr>
        <w:t>10.3.  Если такое  уведомление не будет сделано в насколько возможно короткий срок, Сторона, подвергшееся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r w:rsidRPr="00250BE5">
        <w:rPr>
          <w:rFonts w:ascii="Times New Roman" w:eastAsia="Arial Unicode MS" w:hAnsi="Times New Roman" w:cs="Times New Roman"/>
          <w:color w:val="000000"/>
          <w:kern w:val="1"/>
          <w:sz w:val="24"/>
          <w:szCs w:val="20"/>
          <w:lang w:eastAsia="ar-SA"/>
        </w:rPr>
        <w:t>.</w:t>
      </w:r>
    </w:p>
    <w:p w:rsidR="00250BE5" w:rsidRPr="00250BE5" w:rsidRDefault="00250BE5" w:rsidP="00250BE5">
      <w:pPr>
        <w:widowControl w:val="0"/>
        <w:suppressAutoHyphens/>
        <w:spacing w:after="0" w:line="240" w:lineRule="auto"/>
        <w:ind w:firstLine="540"/>
        <w:jc w:val="both"/>
        <w:rPr>
          <w:rFonts w:ascii="Times New Roman" w:eastAsia="Arial Unicode MS" w:hAnsi="Times New Roman" w:cs="Times New Roman"/>
          <w:color w:val="000000"/>
          <w:kern w:val="1"/>
          <w:sz w:val="24"/>
          <w:szCs w:val="20"/>
          <w:lang w:eastAsia="ar-SA"/>
        </w:rPr>
      </w:pP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11. Обеспечение исполнения контракта.</w:t>
      </w:r>
    </w:p>
    <w:p w:rsidR="00250BE5" w:rsidRPr="00250BE5" w:rsidRDefault="00250BE5" w:rsidP="00250BE5">
      <w:pPr>
        <w:keepNext/>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right="-1" w:firstLine="709"/>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11.1.</w:t>
      </w:r>
      <w:r w:rsidRPr="00250BE5">
        <w:rPr>
          <w:rFonts w:ascii="Times New Roman" w:eastAsia="Times New Roman" w:hAnsi="Times New Roman" w:cs="Times New Roman"/>
          <w:color w:val="000000"/>
          <w:sz w:val="24"/>
          <w:szCs w:val="24"/>
          <w:lang w:eastAsia="ar-SA"/>
        </w:rPr>
        <w:tab/>
        <w:t xml:space="preserve">В целях обеспечения исполнения обязательств Поставщика по настоящему контракту  Поставщик представляет Заказчику обеспечение исполнения контракта в форме </w:t>
      </w:r>
      <w:r w:rsidRPr="00250BE5">
        <w:rPr>
          <w:rFonts w:ascii="Times New Roman" w:eastAsia="Times New Roman" w:hAnsi="Times New Roman" w:cs="Times New Roman"/>
          <w:color w:val="000000"/>
          <w:sz w:val="24"/>
          <w:szCs w:val="24"/>
          <w:shd w:val="clear" w:color="auto" w:fill="FFFFFF"/>
          <w:lang w:eastAsia="ar-SA"/>
        </w:rPr>
        <w:t>предоставление банковской гарантии, выданной банком и, или внесением денежных средств на счет</w:t>
      </w:r>
      <w:r w:rsidRPr="00250BE5">
        <w:rPr>
          <w:rFonts w:ascii="Times New Roman" w:eastAsia="Times New Roman" w:hAnsi="Times New Roman" w:cs="Times New Roman"/>
          <w:color w:val="000000"/>
          <w:sz w:val="24"/>
          <w:szCs w:val="24"/>
          <w:lang w:eastAsia="ar-SA"/>
        </w:rPr>
        <w:t>.</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Банковская гарантия, выданная участнику закупки банком должна соответствовать требованиям </w:t>
      </w:r>
      <w:hyperlink r:id="rId10" w:history="1">
        <w:r w:rsidRPr="00250BE5">
          <w:rPr>
            <w:rFonts w:ascii="Times New Roman" w:eastAsia="Times New Roman" w:hAnsi="Times New Roman" w:cs="Times New Roman"/>
            <w:color w:val="000000"/>
            <w:sz w:val="24"/>
            <w:szCs w:val="20"/>
            <w:lang w:eastAsia="ar-SA"/>
          </w:rPr>
          <w:t>статьи 45</w:t>
        </w:r>
      </w:hyperlink>
      <w:r w:rsidRPr="00250BE5">
        <w:rPr>
          <w:rFonts w:ascii="Times New Roman" w:eastAsia="Times New Roman" w:hAnsi="Times New Roman" w:cs="Times New Roman"/>
          <w:color w:val="000000"/>
          <w:sz w:val="24"/>
          <w:szCs w:val="20"/>
          <w:lang w:eastAsia="ar-SA"/>
        </w:rPr>
        <w:t xml:space="preserve"> Закона о контрактной системе. Срок действия банковской гарантии должен превышать срок исполнения обязательств по контракту не менее чем на один месяц, в том числе в случае его изменения в соответствии со ст. 95 44 – ФЗ.</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11.2. 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11.3.В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Закона о контрактной системе.</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11.4. Денежные средства, внесенные Подрядчиком в обеспечение исполнения Контракта, могут быть обращены к взысканию во внесудебном порядке.</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11.5. Обеспечение исполнения Контракта распространяется на обязательства по уплате неустоек в виде штрафов, пени, предусмотренных Контрактом, убытков, понесенных </w:t>
      </w:r>
      <w:r w:rsidRPr="00250BE5">
        <w:rPr>
          <w:rFonts w:ascii="Times New Roman" w:eastAsia="Times New Roman" w:hAnsi="Times New Roman" w:cs="Times New Roman"/>
          <w:color w:val="000000"/>
          <w:sz w:val="24"/>
          <w:szCs w:val="20"/>
          <w:lang w:eastAsia="ar-SA"/>
        </w:rPr>
        <w:lastRenderedPageBreak/>
        <w:t>Заказчиком в связи с неисполнением или ненадлежащим исполнением Подрядчиком своих обязательств по Контракту.</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 xml:space="preserve">11.6. В ходе исполнения Контракта Подрядчик вправе предоставить Заказчику обеспечения исполнения Контракта, </w:t>
      </w:r>
      <w:proofErr w:type="gramStart"/>
      <w:r w:rsidRPr="00250BE5">
        <w:rPr>
          <w:rFonts w:ascii="Times New Roman" w:eastAsia="Times New Roman" w:hAnsi="Times New Roman" w:cs="Times New Roman"/>
          <w:color w:val="000000"/>
          <w:sz w:val="24"/>
          <w:szCs w:val="20"/>
          <w:lang w:eastAsia="ar-SA"/>
        </w:rPr>
        <w:t>уменьшенное</w:t>
      </w:r>
      <w:proofErr w:type="gramEnd"/>
      <w:r w:rsidRPr="00250BE5">
        <w:rPr>
          <w:rFonts w:ascii="Times New Roman" w:eastAsia="Times New Roman" w:hAnsi="Times New Roman" w:cs="Times New Roman"/>
          <w:color w:val="000000"/>
          <w:sz w:val="24"/>
          <w:szCs w:val="20"/>
          <w:lang w:eastAsia="ar-SA"/>
        </w:rPr>
        <w:t xml:space="preserve">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250BE5" w:rsidRPr="00250BE5" w:rsidRDefault="00250BE5" w:rsidP="00250BE5">
      <w:pPr>
        <w:suppressAutoHyphens/>
        <w:spacing w:after="0" w:line="240" w:lineRule="auto"/>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ab/>
        <w:t>11.7. 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50BE5" w:rsidRPr="00250BE5" w:rsidRDefault="00250BE5" w:rsidP="00250BE5">
      <w:pPr>
        <w:suppressAutoHyphens/>
        <w:autoSpaceDE w:val="0"/>
        <w:autoSpaceDN w:val="0"/>
        <w:adjustRightInd w:val="0"/>
        <w:spacing w:after="0" w:line="240" w:lineRule="auto"/>
        <w:ind w:right="-1" w:firstLine="426"/>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11.8. </w:t>
      </w:r>
      <w:proofErr w:type="gramStart"/>
      <w:r w:rsidRPr="00250BE5">
        <w:rPr>
          <w:rFonts w:ascii="Times New Roman" w:eastAsia="Times New Roman" w:hAnsi="Times New Roman" w:cs="Times New Roman"/>
          <w:color w:val="000000"/>
          <w:sz w:val="24"/>
          <w:szCs w:val="24"/>
          <w:lang w:eastAsia="ar-SA"/>
        </w:rPr>
        <w:t xml:space="preserve">Размер обеспечения исполнения настоящего Контракта составляет 20 % от </w:t>
      </w:r>
      <w:r w:rsidR="00474459">
        <w:rPr>
          <w:rFonts w:ascii="Times New Roman" w:eastAsia="Times New Roman" w:hAnsi="Times New Roman" w:cs="Times New Roman"/>
          <w:color w:val="000000"/>
          <w:sz w:val="24"/>
          <w:szCs w:val="24"/>
          <w:lang w:eastAsia="ar-SA"/>
        </w:rPr>
        <w:t xml:space="preserve">начальной (максимальной) </w:t>
      </w:r>
      <w:r w:rsidRPr="00250BE5">
        <w:rPr>
          <w:rFonts w:ascii="Times New Roman" w:eastAsia="Times New Roman" w:hAnsi="Times New Roman" w:cs="Times New Roman"/>
          <w:color w:val="000000"/>
          <w:sz w:val="24"/>
          <w:szCs w:val="24"/>
          <w:lang w:eastAsia="ar-SA"/>
        </w:rPr>
        <w:t>цены</w:t>
      </w:r>
      <w:r w:rsidR="00984CA5">
        <w:rPr>
          <w:rFonts w:ascii="Times New Roman" w:eastAsia="Times New Roman" w:hAnsi="Times New Roman" w:cs="Times New Roman"/>
          <w:color w:val="000000"/>
          <w:sz w:val="24"/>
          <w:szCs w:val="24"/>
          <w:lang w:eastAsia="ar-SA"/>
        </w:rPr>
        <w:t xml:space="preserve"> контракта, </w:t>
      </w:r>
      <w:r w:rsidR="001D7B4C" w:rsidRPr="001D7B4C">
        <w:rPr>
          <w:rFonts w:ascii="Times New Roman" w:eastAsia="Times New Roman" w:hAnsi="Times New Roman" w:cs="Times New Roman"/>
          <w:color w:val="000000"/>
          <w:sz w:val="24"/>
          <w:szCs w:val="24"/>
          <w:lang w:eastAsia="ar-SA"/>
        </w:rPr>
        <w:t>с учетом ст. 37 44 Федерального закона о контрактной системе</w:t>
      </w:r>
      <w:r w:rsidR="001D7B4C">
        <w:rPr>
          <w:rFonts w:ascii="Times New Roman" w:eastAsia="Times New Roman" w:hAnsi="Times New Roman" w:cs="Times New Roman"/>
          <w:color w:val="000000"/>
          <w:sz w:val="24"/>
          <w:szCs w:val="24"/>
          <w:lang w:eastAsia="ar-SA"/>
        </w:rPr>
        <w:t xml:space="preserve">, обеспечение </w:t>
      </w:r>
      <w:r w:rsidR="00984CA5">
        <w:rPr>
          <w:rFonts w:ascii="Times New Roman" w:eastAsia="Times New Roman" w:hAnsi="Times New Roman" w:cs="Times New Roman"/>
          <w:color w:val="000000"/>
          <w:sz w:val="24"/>
          <w:szCs w:val="24"/>
          <w:lang w:eastAsia="ar-SA"/>
        </w:rPr>
        <w:t>составляет</w:t>
      </w:r>
      <w:r w:rsidR="00474459">
        <w:rPr>
          <w:rFonts w:ascii="Times New Roman" w:eastAsia="Times New Roman" w:hAnsi="Times New Roman" w:cs="Times New Roman"/>
          <w:color w:val="000000"/>
          <w:sz w:val="24"/>
          <w:szCs w:val="24"/>
          <w:lang w:eastAsia="ar-SA"/>
        </w:rPr>
        <w:t xml:space="preserve"> </w:t>
      </w:r>
      <w:r w:rsidR="001D7B4C">
        <w:rPr>
          <w:rFonts w:ascii="Times New Roman" w:eastAsia="Times New Roman" w:hAnsi="Times New Roman" w:cs="Times New Roman"/>
          <w:color w:val="000000"/>
          <w:sz w:val="24"/>
          <w:szCs w:val="24"/>
          <w:lang w:eastAsia="ar-SA"/>
        </w:rPr>
        <w:t>727 643</w:t>
      </w:r>
      <w:r w:rsidR="00474459">
        <w:rPr>
          <w:rFonts w:ascii="Times New Roman" w:eastAsia="Times New Roman" w:hAnsi="Times New Roman" w:cs="Times New Roman"/>
          <w:color w:val="000000"/>
          <w:sz w:val="24"/>
          <w:szCs w:val="24"/>
          <w:lang w:eastAsia="ar-SA"/>
        </w:rPr>
        <w:t xml:space="preserve"> (</w:t>
      </w:r>
      <w:r w:rsidR="001D7B4C">
        <w:rPr>
          <w:rFonts w:ascii="Times New Roman" w:eastAsia="Times New Roman" w:hAnsi="Times New Roman" w:cs="Times New Roman"/>
          <w:color w:val="000000"/>
          <w:sz w:val="24"/>
          <w:szCs w:val="24"/>
          <w:lang w:eastAsia="ar-SA"/>
        </w:rPr>
        <w:t>семьсот двадцать семь тысяч шестьсот сорок три) руб. 16</w:t>
      </w:r>
      <w:r w:rsidR="00474459">
        <w:rPr>
          <w:rFonts w:ascii="Times New Roman" w:eastAsia="Times New Roman" w:hAnsi="Times New Roman" w:cs="Times New Roman"/>
          <w:color w:val="000000"/>
          <w:sz w:val="24"/>
          <w:szCs w:val="24"/>
          <w:lang w:eastAsia="ar-SA"/>
        </w:rPr>
        <w:t xml:space="preserve"> коп.</w:t>
      </w:r>
      <w:r w:rsidRPr="00250BE5">
        <w:rPr>
          <w:rFonts w:ascii="Times New Roman" w:eastAsia="Times New Roman" w:hAnsi="Times New Roman" w:cs="Times New Roman"/>
          <w:color w:val="000000"/>
          <w:sz w:val="24"/>
          <w:szCs w:val="24"/>
          <w:lang w:eastAsia="ar-SA"/>
        </w:rPr>
        <w:t>, и может быть предоставлено в форме банковской гарантии или внесением денежных средств на расчетный счет Заказчика.</w:t>
      </w:r>
      <w:proofErr w:type="gramEnd"/>
    </w:p>
    <w:p w:rsidR="00250BE5" w:rsidRPr="00250BE5" w:rsidRDefault="00250BE5" w:rsidP="00250BE5">
      <w:pPr>
        <w:widowControl w:val="0"/>
        <w:tabs>
          <w:tab w:val="left" w:pos="1560"/>
        </w:tabs>
        <w:suppressAutoHyphens/>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11.9. </w:t>
      </w:r>
      <w:proofErr w:type="gramStart"/>
      <w:r w:rsidRPr="00250BE5">
        <w:rPr>
          <w:rFonts w:ascii="Times New Roman" w:eastAsia="Times New Roman" w:hAnsi="Times New Roman" w:cs="Times New Roman"/>
          <w:color w:val="000000"/>
          <w:sz w:val="24"/>
          <w:szCs w:val="24"/>
          <w:lang w:eastAsia="ar-SA"/>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контракту, Поставщик обязуется в течение 10 (десяти)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и в том же размере</w:t>
      </w:r>
      <w:proofErr w:type="gramEnd"/>
      <w:r w:rsidRPr="00250BE5">
        <w:rPr>
          <w:rFonts w:ascii="Times New Roman" w:eastAsia="Times New Roman" w:hAnsi="Times New Roman" w:cs="Times New Roman"/>
          <w:color w:val="000000"/>
          <w:sz w:val="24"/>
          <w:szCs w:val="24"/>
          <w:lang w:eastAsia="ar-SA"/>
        </w:rPr>
        <w:t xml:space="preserve">, </w:t>
      </w:r>
      <w:proofErr w:type="gramStart"/>
      <w:r w:rsidRPr="00250BE5">
        <w:rPr>
          <w:rFonts w:ascii="Times New Roman" w:eastAsia="Times New Roman" w:hAnsi="Times New Roman" w:cs="Times New Roman"/>
          <w:color w:val="000000"/>
          <w:sz w:val="24"/>
          <w:szCs w:val="24"/>
          <w:lang w:eastAsia="ar-SA"/>
        </w:rPr>
        <w:t>которые</w:t>
      </w:r>
      <w:proofErr w:type="gramEnd"/>
      <w:r w:rsidRPr="00250BE5">
        <w:rPr>
          <w:rFonts w:ascii="Times New Roman" w:eastAsia="Times New Roman" w:hAnsi="Times New Roman" w:cs="Times New Roman"/>
          <w:color w:val="000000"/>
          <w:sz w:val="24"/>
          <w:szCs w:val="24"/>
          <w:lang w:eastAsia="ar-SA"/>
        </w:rPr>
        <w:t xml:space="preserve"> указаны в настоящем разделе контракта.</w:t>
      </w:r>
    </w:p>
    <w:p w:rsidR="00250BE5" w:rsidRPr="00250BE5" w:rsidRDefault="00250BE5" w:rsidP="00250BE5">
      <w:pPr>
        <w:suppressAutoHyphens/>
        <w:autoSpaceDE w:val="0"/>
        <w:spacing w:after="0" w:line="240" w:lineRule="auto"/>
        <w:ind w:firstLine="540"/>
        <w:jc w:val="both"/>
        <w:rPr>
          <w:rFonts w:ascii="Times New Roman" w:eastAsia="Times New Roman" w:hAnsi="Times New Roman" w:cs="Times New Roman"/>
          <w:b/>
          <w:color w:val="000000"/>
          <w:sz w:val="24"/>
          <w:szCs w:val="24"/>
          <w:u w:val="single"/>
          <w:lang w:eastAsia="ar-SA"/>
        </w:rPr>
      </w:pPr>
      <w:r w:rsidRPr="00250BE5">
        <w:rPr>
          <w:rFonts w:ascii="Times New Roman" w:eastAsia="Times New Roman" w:hAnsi="Times New Roman" w:cs="Times New Roman"/>
          <w:color w:val="000000"/>
          <w:sz w:val="24"/>
          <w:szCs w:val="24"/>
          <w:lang w:eastAsia="ar-SA"/>
        </w:rPr>
        <w:t xml:space="preserve">11.10. </w:t>
      </w:r>
      <w:r w:rsidRPr="00250BE5">
        <w:rPr>
          <w:rFonts w:ascii="Times New Roman" w:eastAsia="MS Mincho" w:hAnsi="Times New Roman" w:cs="Times New Roman"/>
          <w:color w:val="000000"/>
          <w:sz w:val="24"/>
          <w:szCs w:val="24"/>
          <w:u w:val="single"/>
          <w:lang w:eastAsia="ar-SA"/>
        </w:rPr>
        <w:t>Денежные средства, вносимые в качестве обеспечение исполнения контракта</w:t>
      </w:r>
      <w:r w:rsidRPr="00250BE5">
        <w:rPr>
          <w:rFonts w:ascii="Times New Roman" w:eastAsia="MS Mincho" w:hAnsi="Times New Roman" w:cs="Times New Roman"/>
          <w:color w:val="000000"/>
          <w:sz w:val="24"/>
          <w:szCs w:val="24"/>
          <w:lang w:eastAsia="ar-SA"/>
        </w:rPr>
        <w:t xml:space="preserve">, должны быть перечислены в размере, установленном в пункте 11.8. Контракта, на счет Заказчика </w:t>
      </w:r>
      <w:r w:rsidRPr="00250BE5">
        <w:rPr>
          <w:rFonts w:ascii="Times New Roman" w:eastAsia="Times New Roman" w:hAnsi="Times New Roman" w:cs="Times New Roman"/>
          <w:color w:val="000000"/>
          <w:sz w:val="24"/>
          <w:szCs w:val="24"/>
          <w:lang w:eastAsia="ar-SA"/>
        </w:rPr>
        <w:t>по следующим реквизитам:</w:t>
      </w:r>
    </w:p>
    <w:p w:rsidR="00250BE5" w:rsidRPr="004326F5" w:rsidRDefault="00250BE5" w:rsidP="00250BE5">
      <w:pPr>
        <w:suppressAutoHyphens/>
        <w:spacing w:after="0" w:line="240" w:lineRule="auto"/>
        <w:ind w:firstLine="567"/>
        <w:rPr>
          <w:rFonts w:ascii="Times New Roman" w:eastAsia="Times New Roman" w:hAnsi="Times New Roman" w:cs="Times New Roman"/>
          <w:b/>
          <w:color w:val="000000"/>
          <w:sz w:val="24"/>
          <w:szCs w:val="20"/>
          <w:u w:val="single"/>
          <w:lang w:eastAsia="ar-SA"/>
        </w:rPr>
      </w:pPr>
      <w:r w:rsidRPr="004326F5">
        <w:rPr>
          <w:rFonts w:ascii="Times New Roman" w:eastAsia="Times New Roman" w:hAnsi="Times New Roman" w:cs="Times New Roman"/>
          <w:b/>
          <w:color w:val="000000"/>
          <w:sz w:val="24"/>
          <w:szCs w:val="20"/>
          <w:u w:val="single"/>
          <w:lang w:eastAsia="ar-SA"/>
        </w:rPr>
        <w:t>Реквизиты для перечисления денежных сре</w:t>
      </w:r>
      <w:proofErr w:type="gramStart"/>
      <w:r w:rsidRPr="004326F5">
        <w:rPr>
          <w:rFonts w:ascii="Times New Roman" w:eastAsia="Times New Roman" w:hAnsi="Times New Roman" w:cs="Times New Roman"/>
          <w:b/>
          <w:color w:val="000000"/>
          <w:sz w:val="24"/>
          <w:szCs w:val="20"/>
          <w:u w:val="single"/>
          <w:lang w:eastAsia="ar-SA"/>
        </w:rPr>
        <w:t>дств в к</w:t>
      </w:r>
      <w:proofErr w:type="gramEnd"/>
      <w:r w:rsidRPr="004326F5">
        <w:rPr>
          <w:rFonts w:ascii="Times New Roman" w:eastAsia="Times New Roman" w:hAnsi="Times New Roman" w:cs="Times New Roman"/>
          <w:b/>
          <w:color w:val="000000"/>
          <w:sz w:val="24"/>
          <w:szCs w:val="20"/>
          <w:u w:val="single"/>
          <w:lang w:eastAsia="ar-SA"/>
        </w:rPr>
        <w:t>ачестве обеспечения:</w:t>
      </w:r>
    </w:p>
    <w:p w:rsidR="00250BE5" w:rsidRPr="00250BE5" w:rsidRDefault="00250BE5" w:rsidP="00250BE5">
      <w:pPr>
        <w:suppressAutoHyphens/>
        <w:spacing w:after="0" w:line="240" w:lineRule="auto"/>
        <w:ind w:firstLine="567"/>
        <w:jc w:val="both"/>
        <w:rPr>
          <w:rFonts w:ascii="Times New Roman" w:eastAsia="Times New Roman" w:hAnsi="Times New Roman" w:cs="Times New Roman"/>
          <w:color w:val="000000"/>
          <w:sz w:val="24"/>
          <w:szCs w:val="20"/>
          <w:lang w:eastAsia="ar-SA"/>
        </w:rPr>
      </w:pPr>
      <w:r w:rsidRPr="004326F5">
        <w:rPr>
          <w:rFonts w:ascii="Times New Roman" w:eastAsia="Times New Roman" w:hAnsi="Times New Roman" w:cs="Times New Roman"/>
          <w:color w:val="000000"/>
          <w:sz w:val="24"/>
          <w:szCs w:val="20"/>
          <w:lang w:eastAsia="ar-SA"/>
        </w:rPr>
        <w:t xml:space="preserve">Администрация </w:t>
      </w:r>
      <w:r w:rsidR="004326F5" w:rsidRPr="004326F5">
        <w:rPr>
          <w:rFonts w:ascii="Times New Roman" w:eastAsia="Times New Roman" w:hAnsi="Times New Roman" w:cs="Times New Roman"/>
          <w:color w:val="000000"/>
          <w:sz w:val="24"/>
          <w:szCs w:val="20"/>
          <w:lang w:eastAsia="ar-SA"/>
        </w:rPr>
        <w:t>сельского поселения «</w:t>
      </w:r>
      <w:proofErr w:type="spellStart"/>
      <w:r w:rsidR="004326F5" w:rsidRPr="004326F5">
        <w:rPr>
          <w:rFonts w:ascii="Times New Roman" w:eastAsia="Times New Roman" w:hAnsi="Times New Roman" w:cs="Times New Roman"/>
          <w:color w:val="000000"/>
          <w:sz w:val="24"/>
          <w:szCs w:val="20"/>
          <w:lang w:eastAsia="ar-SA"/>
        </w:rPr>
        <w:t>Размахнинское</w:t>
      </w:r>
      <w:proofErr w:type="spellEnd"/>
      <w:r w:rsidR="004326F5" w:rsidRPr="004326F5">
        <w:rPr>
          <w:rFonts w:ascii="Times New Roman" w:eastAsia="Times New Roman" w:hAnsi="Times New Roman" w:cs="Times New Roman"/>
          <w:color w:val="000000"/>
          <w:sz w:val="24"/>
          <w:szCs w:val="20"/>
          <w:lang w:eastAsia="ar-SA"/>
        </w:rPr>
        <w:t>» Лицевой счет 05913027500</w:t>
      </w:r>
      <w:r w:rsidRPr="004326F5">
        <w:rPr>
          <w:rFonts w:ascii="Times New Roman" w:eastAsia="Times New Roman" w:hAnsi="Times New Roman" w:cs="Times New Roman"/>
          <w:color w:val="000000"/>
          <w:sz w:val="24"/>
          <w:szCs w:val="20"/>
          <w:lang w:eastAsia="ar-SA"/>
        </w:rPr>
        <w:t xml:space="preserve">  в ОТДЕЛЕНИЕ ЧИТА БАНКА РОССИИ/ УФК по Забайкальскому краю </w:t>
      </w:r>
      <w:proofErr w:type="spellStart"/>
      <w:r w:rsidRPr="004326F5">
        <w:rPr>
          <w:rFonts w:ascii="Times New Roman" w:eastAsia="Times New Roman" w:hAnsi="Times New Roman" w:cs="Times New Roman"/>
          <w:color w:val="000000"/>
          <w:sz w:val="24"/>
          <w:szCs w:val="20"/>
          <w:lang w:eastAsia="ar-SA"/>
        </w:rPr>
        <w:t>г</w:t>
      </w:r>
      <w:proofErr w:type="gramStart"/>
      <w:r w:rsidRPr="004326F5">
        <w:rPr>
          <w:rFonts w:ascii="Times New Roman" w:eastAsia="Times New Roman" w:hAnsi="Times New Roman" w:cs="Times New Roman"/>
          <w:color w:val="000000"/>
          <w:sz w:val="24"/>
          <w:szCs w:val="20"/>
          <w:lang w:eastAsia="ar-SA"/>
        </w:rPr>
        <w:t>.Ч</w:t>
      </w:r>
      <w:proofErr w:type="gramEnd"/>
      <w:r w:rsidRPr="004326F5">
        <w:rPr>
          <w:rFonts w:ascii="Times New Roman" w:eastAsia="Times New Roman" w:hAnsi="Times New Roman" w:cs="Times New Roman"/>
          <w:color w:val="000000"/>
          <w:sz w:val="24"/>
          <w:szCs w:val="20"/>
          <w:lang w:eastAsia="ar-SA"/>
        </w:rPr>
        <w:t>ита</w:t>
      </w:r>
      <w:proofErr w:type="spellEnd"/>
      <w:r w:rsidRPr="004326F5">
        <w:rPr>
          <w:rFonts w:ascii="Times New Roman" w:eastAsia="Times New Roman" w:hAnsi="Times New Roman" w:cs="Times New Roman"/>
          <w:color w:val="000000"/>
          <w:sz w:val="24"/>
          <w:szCs w:val="20"/>
          <w:lang w:eastAsia="ar-SA"/>
        </w:rPr>
        <w:t xml:space="preserve">  р/с </w:t>
      </w:r>
      <w:r w:rsidR="004326F5" w:rsidRPr="004326F5">
        <w:rPr>
          <w:rFonts w:ascii="Times New Roman" w:eastAsia="Times New Roman" w:hAnsi="Times New Roman" w:cs="Times New Roman"/>
          <w:color w:val="000000"/>
          <w:sz w:val="24"/>
          <w:szCs w:val="24"/>
        </w:rPr>
        <w:t>03232643766544509100</w:t>
      </w:r>
      <w:r w:rsidRPr="004326F5">
        <w:rPr>
          <w:rFonts w:ascii="Times New Roman" w:eastAsia="Times New Roman" w:hAnsi="Times New Roman" w:cs="Times New Roman"/>
          <w:color w:val="000000"/>
          <w:sz w:val="24"/>
          <w:szCs w:val="20"/>
          <w:lang w:eastAsia="ar-SA"/>
        </w:rPr>
        <w:t xml:space="preserve">  БИК 017601329  </w:t>
      </w:r>
      <w:r w:rsidR="004326F5" w:rsidRPr="004326F5">
        <w:rPr>
          <w:rFonts w:ascii="Times New Roman" w:eastAsia="Times New Roman" w:hAnsi="Times New Roman" w:cs="Times New Roman"/>
          <w:color w:val="000000"/>
          <w:sz w:val="24"/>
          <w:szCs w:val="20"/>
          <w:lang w:eastAsia="ar-SA"/>
        </w:rPr>
        <w:t>ИНН 7527007188</w:t>
      </w:r>
      <w:r w:rsidRPr="004326F5">
        <w:rPr>
          <w:rFonts w:ascii="Times New Roman" w:eastAsia="Times New Roman" w:hAnsi="Times New Roman" w:cs="Times New Roman"/>
          <w:color w:val="000000"/>
          <w:sz w:val="24"/>
          <w:szCs w:val="20"/>
          <w:lang w:eastAsia="ar-SA"/>
        </w:rPr>
        <w:t xml:space="preserve">  КПП 752701001</w:t>
      </w:r>
    </w:p>
    <w:p w:rsidR="00250BE5" w:rsidRDefault="00250BE5" w:rsidP="00EE666F">
      <w:pPr>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11.11. 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от 05.04.2013 N 44-ФЗ  "О контрактной системе в сфере закупок товаров, работ, услуг для обеспечения государственных и муниципальных нужд"</w:t>
      </w:r>
      <w:r w:rsidR="00EE666F">
        <w:rPr>
          <w:rFonts w:ascii="Times New Roman" w:eastAsia="Times New Roman" w:hAnsi="Times New Roman" w:cs="Times New Roman"/>
          <w:color w:val="000000"/>
          <w:sz w:val="24"/>
          <w:szCs w:val="24"/>
          <w:lang w:eastAsia="ar-SA"/>
        </w:rPr>
        <w:t xml:space="preserve">) </w:t>
      </w:r>
      <w:r w:rsidRPr="00250BE5">
        <w:rPr>
          <w:rFonts w:ascii="Times New Roman" w:eastAsia="Times New Roman" w:hAnsi="Times New Roman" w:cs="Times New Roman"/>
          <w:color w:val="000000"/>
          <w:sz w:val="24"/>
          <w:szCs w:val="24"/>
          <w:lang w:eastAsia="ar-SA"/>
        </w:rPr>
        <w:t>не должен превышать тридцать дней с даты исполнения подрядчиком обязательств, предусмотренных контрактом</w:t>
      </w:r>
      <w:r w:rsidR="00EE666F">
        <w:rPr>
          <w:rFonts w:ascii="Times New Roman" w:eastAsia="Times New Roman" w:hAnsi="Times New Roman" w:cs="Times New Roman"/>
          <w:color w:val="000000"/>
          <w:sz w:val="24"/>
          <w:szCs w:val="24"/>
          <w:lang w:eastAsia="ar-SA"/>
        </w:rPr>
        <w:t>.</w:t>
      </w:r>
    </w:p>
    <w:p w:rsidR="00EE666F" w:rsidRPr="00250BE5" w:rsidRDefault="00EE666F" w:rsidP="00EE666F">
      <w:pPr>
        <w:suppressAutoHyphens/>
        <w:spacing w:after="0" w:line="240" w:lineRule="auto"/>
        <w:jc w:val="both"/>
        <w:rPr>
          <w:rFonts w:ascii="Times New Roman" w:eastAsia="Times New Roman" w:hAnsi="Times New Roman" w:cs="Times New Roman"/>
          <w:color w:val="000000"/>
          <w:sz w:val="24"/>
          <w:szCs w:val="24"/>
          <w:lang w:eastAsia="ar-SA"/>
        </w:rPr>
      </w:pPr>
    </w:p>
    <w:p w:rsidR="00250BE5" w:rsidRPr="00250BE5" w:rsidRDefault="00250BE5" w:rsidP="00250BE5">
      <w:pPr>
        <w:suppressAutoHyphens/>
        <w:spacing w:after="0" w:line="240" w:lineRule="auto"/>
        <w:ind w:firstLine="540"/>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12. Антидемпинговые меры</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b/>
          <w:color w:val="000000"/>
          <w:sz w:val="24"/>
          <w:szCs w:val="20"/>
          <w:lang w:eastAsia="ar-SA"/>
        </w:rPr>
      </w:pP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12.1. Если подрядчиком, с которым заключается контракт, предложена цена контракта, которая на двадцать пять и более процентов ниже начальной (максимальной) цены контракта, установленной при размещении заказа, контракт заключается только после предоставления таким участником:</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 или </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информации, подтверждающей добросовестность такого участника на дату подачи заявки. </w:t>
      </w:r>
      <w:proofErr w:type="gramStart"/>
      <w:r w:rsidRPr="00250BE5">
        <w:rPr>
          <w:rFonts w:ascii="Times New Roman" w:eastAsia="Times New Roman" w:hAnsi="Times New Roman" w:cs="Times New Roman"/>
          <w:color w:val="000000"/>
          <w:sz w:val="24"/>
          <w:szCs w:val="20"/>
          <w:lang w:eastAsia="ar-SA"/>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w:t>
      </w:r>
      <w:proofErr w:type="gramEnd"/>
      <w:r w:rsidRPr="00250BE5">
        <w:rPr>
          <w:rFonts w:ascii="Times New Roman" w:eastAsia="Times New Roman" w:hAnsi="Times New Roman" w:cs="Times New Roman"/>
          <w:color w:val="000000"/>
          <w:sz w:val="24"/>
          <w:szCs w:val="20"/>
          <w:lang w:eastAsia="ar-SA"/>
        </w:rPr>
        <w:t xml:space="preserve"> </w:t>
      </w:r>
      <w:proofErr w:type="gramStart"/>
      <w:r w:rsidRPr="00250BE5">
        <w:rPr>
          <w:rFonts w:ascii="Times New Roman" w:eastAsia="Times New Roman" w:hAnsi="Times New Roman" w:cs="Times New Roman"/>
          <w:color w:val="000000"/>
          <w:sz w:val="24"/>
          <w:szCs w:val="20"/>
          <w:lang w:eastAsia="ar-SA"/>
        </w:rPr>
        <w:t xml:space="preserve">заявки на участие в конкурсе или аукционе четырех и более </w:t>
      </w:r>
      <w:r w:rsidRPr="00250BE5">
        <w:rPr>
          <w:rFonts w:ascii="Times New Roman" w:eastAsia="Times New Roman" w:hAnsi="Times New Roman" w:cs="Times New Roman"/>
          <w:color w:val="000000"/>
          <w:sz w:val="24"/>
          <w:szCs w:val="20"/>
          <w:lang w:eastAsia="ar-SA"/>
        </w:rPr>
        <w:lastRenderedPageBreak/>
        <w:t>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w:t>
      </w:r>
      <w:proofErr w:type="gramEnd"/>
      <w:r w:rsidRPr="00250BE5">
        <w:rPr>
          <w:rFonts w:ascii="Times New Roman" w:eastAsia="Times New Roman" w:hAnsi="Times New Roman" w:cs="Times New Roman"/>
          <w:color w:val="000000"/>
          <w:sz w:val="24"/>
          <w:szCs w:val="20"/>
          <w:lang w:eastAsia="ar-SA"/>
        </w:rPr>
        <w:t xml:space="preserve">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250BE5" w:rsidRPr="00250BE5" w:rsidRDefault="00250BE5" w:rsidP="00250BE5">
      <w:pPr>
        <w:suppressAutoHyphens/>
        <w:autoSpaceDE w:val="0"/>
        <w:autoSpaceDN w:val="0"/>
        <w:adjustRightInd w:val="0"/>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12.2. Обеспечение  предоставляется ПОДРЯДЧИКОМ, с которым заключается контракт, до его заключения.</w:t>
      </w:r>
    </w:p>
    <w:p w:rsidR="00250BE5" w:rsidRPr="00250BE5" w:rsidRDefault="00250BE5" w:rsidP="00250BE5">
      <w:pPr>
        <w:suppressAutoHyphens/>
        <w:autoSpaceDE w:val="0"/>
        <w:autoSpaceDN w:val="0"/>
        <w:adjustRightInd w:val="0"/>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13.   Заключительные положения</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13.1. Любые изменения  и дополнения к настоящему Контракту действительны лишь при условии, что они совершены в письменной форме и подписаны уполномоченными на то представителями сторон.</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13.2. Все приложения  к настоящему контракту являются его неотъемлемой частью, и имеют силу, в случае, если они подписаны обеими сторонами. </w:t>
      </w:r>
    </w:p>
    <w:p w:rsidR="00250BE5" w:rsidRPr="00250BE5" w:rsidRDefault="00250BE5" w:rsidP="00250BE5">
      <w:pPr>
        <w:widowControl w:val="0"/>
        <w:suppressAutoHyphens/>
        <w:spacing w:after="0" w:line="240" w:lineRule="auto"/>
        <w:ind w:right="-1" w:firstLine="426"/>
        <w:jc w:val="both"/>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13.3.  Контра</w:t>
      </w:r>
      <w:proofErr w:type="gramStart"/>
      <w:r w:rsidRPr="00250BE5">
        <w:rPr>
          <w:rFonts w:ascii="Times New Roman" w:eastAsia="Times New Roman" w:hAnsi="Times New Roman" w:cs="Times New Roman"/>
          <w:color w:val="000000"/>
          <w:sz w:val="24"/>
          <w:szCs w:val="20"/>
          <w:lang w:eastAsia="ar-SA"/>
        </w:rPr>
        <w:t>кт вст</w:t>
      </w:r>
      <w:proofErr w:type="gramEnd"/>
      <w:r w:rsidRPr="00250BE5">
        <w:rPr>
          <w:rFonts w:ascii="Times New Roman" w:eastAsia="Times New Roman" w:hAnsi="Times New Roman" w:cs="Times New Roman"/>
          <w:color w:val="000000"/>
          <w:sz w:val="24"/>
          <w:szCs w:val="20"/>
          <w:lang w:eastAsia="ar-SA"/>
        </w:rPr>
        <w:t>упает в силу со дня его заключения сторонами и действует до полного исполнения сторонами своих обязательств по контракту. Прекращение (окончание) срока действия настоящего Контракта не влечет за собой прекращение обязатель</w:t>
      </w:r>
      <w:proofErr w:type="gramStart"/>
      <w:r w:rsidRPr="00250BE5">
        <w:rPr>
          <w:rFonts w:ascii="Times New Roman" w:eastAsia="Times New Roman" w:hAnsi="Times New Roman" w:cs="Times New Roman"/>
          <w:color w:val="000000"/>
          <w:sz w:val="24"/>
          <w:szCs w:val="20"/>
          <w:lang w:eastAsia="ar-SA"/>
        </w:rPr>
        <w:t>ств ст</w:t>
      </w:r>
      <w:proofErr w:type="gramEnd"/>
      <w:r w:rsidRPr="00250BE5">
        <w:rPr>
          <w:rFonts w:ascii="Times New Roman" w:eastAsia="Times New Roman" w:hAnsi="Times New Roman" w:cs="Times New Roman"/>
          <w:color w:val="000000"/>
          <w:sz w:val="24"/>
          <w:szCs w:val="20"/>
          <w:lang w:eastAsia="ar-SA"/>
        </w:rPr>
        <w:t>орон по нему, и не освобождает стороны от ответственности за его нарушение, если таковые имели место при исполнении условий настоящего контракта.</w:t>
      </w:r>
    </w:p>
    <w:p w:rsidR="00250BE5" w:rsidRPr="00250BE5" w:rsidRDefault="00250BE5" w:rsidP="00250BE5">
      <w:pPr>
        <w:tabs>
          <w:tab w:val="left" w:pos="-709"/>
        </w:tabs>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 xml:space="preserve">        13.4. Настоящий Контракт составлен в двух экземплярах, имеющих одинаковую  юридическую силу, по одному экземпляру для каждой  из сторон.</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14. Приложения</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Приложение № 1 «</w:t>
      </w:r>
      <w:r w:rsidR="00AC6DC2">
        <w:rPr>
          <w:rFonts w:ascii="Times New Roman" w:eastAsia="Times New Roman" w:hAnsi="Times New Roman" w:cs="Times New Roman"/>
          <w:color w:val="000000"/>
          <w:sz w:val="24"/>
          <w:szCs w:val="24"/>
          <w:lang w:eastAsia="ar-SA"/>
        </w:rPr>
        <w:t>Локально-сметный расчет»</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Приложение № 2 «Техническое задание»</w:t>
      </w:r>
    </w:p>
    <w:p w:rsidR="00250BE5" w:rsidRPr="00250BE5" w:rsidRDefault="00250BE5" w:rsidP="00250BE5">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250BE5">
        <w:rPr>
          <w:rFonts w:ascii="Times New Roman" w:eastAsia="Times New Roman" w:hAnsi="Times New Roman" w:cs="Times New Roman"/>
          <w:color w:val="000000"/>
          <w:sz w:val="24"/>
          <w:szCs w:val="24"/>
          <w:lang w:eastAsia="ar-SA"/>
        </w:rPr>
        <w:t>Приложение № 3 «График выполнения работ» разрабатывается подрядчиком.</w:t>
      </w: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ind w:firstLine="540"/>
        <w:jc w:val="both"/>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center"/>
        <w:rPr>
          <w:rFonts w:ascii="Times New Roman" w:eastAsia="Times New Roman" w:hAnsi="Times New Roman" w:cs="Times New Roman"/>
          <w:b/>
          <w:color w:val="000000"/>
          <w:sz w:val="24"/>
          <w:szCs w:val="20"/>
          <w:lang w:eastAsia="ar-SA"/>
        </w:rPr>
      </w:pPr>
      <w:r w:rsidRPr="00250BE5">
        <w:rPr>
          <w:rFonts w:ascii="Times New Roman" w:eastAsia="Times New Roman" w:hAnsi="Times New Roman" w:cs="Times New Roman"/>
          <w:b/>
          <w:color w:val="000000"/>
          <w:sz w:val="24"/>
          <w:szCs w:val="20"/>
          <w:lang w:eastAsia="ar-SA"/>
        </w:rPr>
        <w:t>15. Юридические адреса и реквизиты сторон</w:t>
      </w:r>
      <w:r w:rsidR="009E798C">
        <w:rPr>
          <w:rFonts w:ascii="Times New Roman" w:eastAsia="Times New Roman" w:hAnsi="Times New Roman" w:cs="Times New Roman"/>
          <w:b/>
          <w:color w:val="000000"/>
          <w:sz w:val="24"/>
          <w:szCs w:val="20"/>
          <w:lang w:eastAsia="ar-SA"/>
        </w:rPr>
        <w:t>.</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tbl>
      <w:tblPr>
        <w:tblW w:w="8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8"/>
        <w:gridCol w:w="4112"/>
      </w:tblGrid>
      <w:tr w:rsidR="00250BE5" w:rsidRPr="00250BE5" w:rsidTr="00AC0142">
        <w:trPr>
          <w:trHeight w:val="5740"/>
        </w:trPr>
        <w:tc>
          <w:tcPr>
            <w:tcW w:w="4707" w:type="dxa"/>
            <w:tcBorders>
              <w:top w:val="single" w:sz="4" w:space="0" w:color="000000"/>
              <w:left w:val="single" w:sz="4" w:space="0" w:color="000000"/>
              <w:bottom w:val="single" w:sz="4" w:space="0" w:color="000000"/>
              <w:right w:val="single" w:sz="4" w:space="0" w:color="000000"/>
            </w:tcBorders>
          </w:tcPr>
          <w:p w:rsidR="00250BE5" w:rsidRPr="00250BE5" w:rsidRDefault="00250BE5" w:rsidP="00250BE5">
            <w:pPr>
              <w:suppressAutoHyphens/>
              <w:autoSpaceDE w:val="0"/>
              <w:autoSpaceDN w:val="0"/>
              <w:adjustRightInd w:val="0"/>
              <w:spacing w:after="0" w:line="240" w:lineRule="auto"/>
              <w:ind w:firstLine="540"/>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lastRenderedPageBreak/>
              <w:t>Заказчик:</w:t>
            </w:r>
          </w:p>
          <w:p w:rsidR="006A0FF6" w:rsidRPr="006A0FF6" w:rsidRDefault="006A0FF6" w:rsidP="006A0FF6">
            <w:pPr>
              <w:spacing w:before="2" w:line="281" w:lineRule="exact"/>
              <w:rPr>
                <w:rFonts w:ascii="Times New Roman" w:eastAsia="Times New Roman" w:hAnsi="Times New Roman" w:cs="Times New Roman"/>
                <w:b/>
                <w:color w:val="000000"/>
                <w:sz w:val="24"/>
                <w:szCs w:val="24"/>
              </w:rPr>
            </w:pPr>
            <w:r w:rsidRPr="006A0FF6">
              <w:rPr>
                <w:rFonts w:ascii="Times New Roman" w:eastAsia="Times New Roman" w:hAnsi="Times New Roman" w:cs="Times New Roman"/>
                <w:b/>
                <w:color w:val="000000"/>
                <w:sz w:val="24"/>
                <w:szCs w:val="24"/>
              </w:rPr>
              <w:t>Администрация  сельское поселения                    «</w:t>
            </w:r>
            <w:proofErr w:type="spellStart"/>
            <w:r w:rsidRPr="006A0FF6">
              <w:rPr>
                <w:rFonts w:ascii="Times New Roman" w:eastAsia="Times New Roman" w:hAnsi="Times New Roman" w:cs="Times New Roman"/>
                <w:b/>
                <w:color w:val="000000"/>
                <w:sz w:val="24"/>
                <w:szCs w:val="24"/>
              </w:rPr>
              <w:t>Размахнинское</w:t>
            </w:r>
            <w:proofErr w:type="spellEnd"/>
            <w:r w:rsidRPr="006A0FF6">
              <w:rPr>
                <w:rFonts w:ascii="Times New Roman" w:eastAsia="Times New Roman" w:hAnsi="Times New Roman" w:cs="Times New Roman"/>
                <w:b/>
                <w:color w:val="000000"/>
                <w:sz w:val="24"/>
                <w:szCs w:val="24"/>
              </w:rPr>
              <w:t>»</w:t>
            </w:r>
          </w:p>
          <w:p w:rsidR="006A0FF6" w:rsidRPr="006A0FF6" w:rsidRDefault="006A0FF6" w:rsidP="006A0FF6">
            <w:pPr>
              <w:spacing w:before="2" w:line="281" w:lineRule="exact"/>
              <w:rPr>
                <w:rFonts w:ascii="Times New Roman" w:eastAsia="Times New Roman" w:hAnsi="Times New Roman" w:cs="Times New Roman"/>
                <w:color w:val="000000"/>
                <w:sz w:val="24"/>
                <w:szCs w:val="24"/>
              </w:rPr>
            </w:pPr>
            <w:r w:rsidRPr="006A0FF6">
              <w:rPr>
                <w:rFonts w:ascii="Times New Roman" w:eastAsia="Times New Roman" w:hAnsi="Times New Roman" w:cs="Times New Roman"/>
                <w:color w:val="000000"/>
                <w:sz w:val="24"/>
                <w:szCs w:val="24"/>
              </w:rPr>
              <w:t>Адрес: 673447, Забайкальский край,</w:t>
            </w:r>
          </w:p>
          <w:p w:rsidR="00371387" w:rsidRDefault="006A0FF6" w:rsidP="006A0FF6">
            <w:pPr>
              <w:spacing w:before="2" w:line="281" w:lineRule="exact"/>
              <w:rPr>
                <w:rFonts w:ascii="Times New Roman" w:eastAsia="Times New Roman" w:hAnsi="Times New Roman" w:cs="Times New Roman"/>
                <w:color w:val="000000"/>
                <w:sz w:val="24"/>
                <w:szCs w:val="24"/>
              </w:rPr>
            </w:pPr>
            <w:r w:rsidRPr="006A0FF6">
              <w:rPr>
                <w:rFonts w:ascii="Times New Roman" w:eastAsia="Times New Roman" w:hAnsi="Times New Roman" w:cs="Times New Roman"/>
                <w:color w:val="000000"/>
                <w:sz w:val="24"/>
                <w:szCs w:val="24"/>
              </w:rPr>
              <w:t>Шилкинский р-н,</w:t>
            </w:r>
            <w:r w:rsidR="008C51AA">
              <w:rPr>
                <w:rFonts w:ascii="Times New Roman" w:eastAsia="Times New Roman" w:hAnsi="Times New Roman" w:cs="Times New Roman"/>
                <w:color w:val="000000"/>
                <w:sz w:val="24"/>
                <w:szCs w:val="24"/>
              </w:rPr>
              <w:t xml:space="preserve"> </w:t>
            </w:r>
            <w:r w:rsidRPr="006A0FF6">
              <w:rPr>
                <w:rFonts w:ascii="Times New Roman" w:eastAsia="Times New Roman" w:hAnsi="Times New Roman" w:cs="Times New Roman"/>
                <w:color w:val="000000"/>
                <w:sz w:val="24"/>
                <w:szCs w:val="24"/>
              </w:rPr>
              <w:t>с.</w:t>
            </w:r>
            <w:r w:rsidR="008C51AA">
              <w:rPr>
                <w:rFonts w:ascii="Times New Roman" w:eastAsia="Times New Roman" w:hAnsi="Times New Roman" w:cs="Times New Roman"/>
                <w:color w:val="000000"/>
                <w:sz w:val="24"/>
                <w:szCs w:val="24"/>
              </w:rPr>
              <w:t xml:space="preserve"> </w:t>
            </w:r>
            <w:r w:rsidRPr="006A0FF6">
              <w:rPr>
                <w:rFonts w:ascii="Times New Roman" w:eastAsia="Times New Roman" w:hAnsi="Times New Roman" w:cs="Times New Roman"/>
                <w:color w:val="000000"/>
                <w:sz w:val="24"/>
                <w:szCs w:val="24"/>
              </w:rPr>
              <w:t>Размахнино ул</w:t>
            </w:r>
            <w:proofErr w:type="gramStart"/>
            <w:r w:rsidRPr="006A0FF6">
              <w:rPr>
                <w:rFonts w:ascii="Times New Roman" w:eastAsia="Times New Roman" w:hAnsi="Times New Roman" w:cs="Times New Roman"/>
                <w:color w:val="000000"/>
                <w:sz w:val="24"/>
                <w:szCs w:val="24"/>
              </w:rPr>
              <w:t>.З</w:t>
            </w:r>
            <w:proofErr w:type="gramEnd"/>
            <w:r w:rsidRPr="006A0FF6">
              <w:rPr>
                <w:rFonts w:ascii="Times New Roman" w:eastAsia="Times New Roman" w:hAnsi="Times New Roman" w:cs="Times New Roman"/>
                <w:color w:val="000000"/>
                <w:sz w:val="24"/>
                <w:szCs w:val="24"/>
              </w:rPr>
              <w:t xml:space="preserve">еленской-1 </w:t>
            </w:r>
          </w:p>
          <w:p w:rsidR="004326F5" w:rsidRDefault="004326F5" w:rsidP="006A0FF6">
            <w:pPr>
              <w:spacing w:before="2" w:line="281" w:lineRule="exact"/>
              <w:rPr>
                <w:rFonts w:ascii="Times New Roman" w:eastAsia="Times New Roman" w:hAnsi="Times New Roman" w:cs="Times New Roman"/>
                <w:color w:val="000000"/>
                <w:sz w:val="24"/>
                <w:szCs w:val="24"/>
              </w:rPr>
            </w:pPr>
            <w:r w:rsidRPr="006A0FF6">
              <w:rPr>
                <w:rFonts w:ascii="Times New Roman" w:eastAsia="Times New Roman" w:hAnsi="Times New Roman" w:cs="Times New Roman"/>
                <w:color w:val="000000"/>
                <w:sz w:val="24"/>
                <w:szCs w:val="24"/>
              </w:rPr>
              <w:t>ИНН 7527007188 КПП 752701001</w:t>
            </w:r>
          </w:p>
          <w:p w:rsidR="004326F5" w:rsidRDefault="004326F5" w:rsidP="006A0FF6">
            <w:pPr>
              <w:spacing w:before="2" w:line="281" w:lineRule="exac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Тел: 8 (30244) 31509</w:t>
            </w:r>
          </w:p>
          <w:p w:rsidR="004326F5" w:rsidRPr="006323BB" w:rsidRDefault="004326F5" w:rsidP="006A0FF6">
            <w:pPr>
              <w:spacing w:before="2" w:line="281" w:lineRule="exac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E</w:t>
            </w:r>
            <w:r w:rsidRPr="006323B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lang w:val="en-US"/>
              </w:rPr>
              <w:t>mail</w:t>
            </w:r>
            <w:r w:rsidRPr="006323BB">
              <w:rPr>
                <w:rFonts w:ascii="Times New Roman" w:eastAsia="Times New Roman" w:hAnsi="Times New Roman" w:cs="Times New Roman"/>
                <w:color w:val="000000"/>
                <w:sz w:val="24"/>
                <w:szCs w:val="24"/>
              </w:rPr>
              <w:t xml:space="preserve">: </w:t>
            </w:r>
            <w:proofErr w:type="spellStart"/>
            <w:r w:rsidRPr="004326F5">
              <w:rPr>
                <w:rFonts w:ascii="Times New Roman" w:eastAsia="Times New Roman" w:hAnsi="Times New Roman" w:cs="Times New Roman"/>
                <w:color w:val="000000"/>
                <w:sz w:val="24"/>
                <w:szCs w:val="24"/>
                <w:lang w:val="en-US"/>
              </w:rPr>
              <w:t>razmahnino</w:t>
            </w:r>
            <w:proofErr w:type="spellEnd"/>
            <w:r w:rsidRPr="006323BB">
              <w:rPr>
                <w:rFonts w:ascii="Times New Roman" w:eastAsia="Times New Roman" w:hAnsi="Times New Roman" w:cs="Times New Roman"/>
                <w:color w:val="000000"/>
                <w:sz w:val="24"/>
                <w:szCs w:val="24"/>
              </w:rPr>
              <w:t>70@</w:t>
            </w:r>
            <w:r w:rsidRPr="004326F5">
              <w:rPr>
                <w:rFonts w:ascii="Times New Roman" w:eastAsia="Times New Roman" w:hAnsi="Times New Roman" w:cs="Times New Roman"/>
                <w:color w:val="000000"/>
                <w:sz w:val="24"/>
                <w:szCs w:val="24"/>
                <w:lang w:val="en-US"/>
              </w:rPr>
              <w:t>mail</w:t>
            </w:r>
            <w:r w:rsidRPr="006323BB">
              <w:rPr>
                <w:rFonts w:ascii="Times New Roman" w:eastAsia="Times New Roman" w:hAnsi="Times New Roman" w:cs="Times New Roman"/>
                <w:color w:val="000000"/>
                <w:sz w:val="24"/>
                <w:szCs w:val="24"/>
              </w:rPr>
              <w:t>.</w:t>
            </w:r>
            <w:proofErr w:type="spellStart"/>
            <w:r w:rsidRPr="004326F5">
              <w:rPr>
                <w:rFonts w:ascii="Times New Roman" w:eastAsia="Times New Roman" w:hAnsi="Times New Roman" w:cs="Times New Roman"/>
                <w:color w:val="000000"/>
                <w:sz w:val="24"/>
                <w:szCs w:val="24"/>
                <w:lang w:val="en-US"/>
              </w:rPr>
              <w:t>ru</w:t>
            </w:r>
            <w:proofErr w:type="spellEnd"/>
          </w:p>
          <w:p w:rsidR="00F92CE7" w:rsidRDefault="00FC480E" w:rsidP="006A0FF6">
            <w:pPr>
              <w:spacing w:before="2" w:line="281" w:lineRule="exac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л/с 03</w:t>
            </w:r>
            <w:r w:rsidR="00F92CE7">
              <w:rPr>
                <w:rFonts w:ascii="Times New Roman" w:eastAsia="Times New Roman" w:hAnsi="Times New Roman" w:cs="Times New Roman"/>
                <w:color w:val="000000"/>
                <w:sz w:val="24"/>
                <w:szCs w:val="24"/>
              </w:rPr>
              <w:t>913027500</w:t>
            </w:r>
          </w:p>
          <w:p w:rsidR="00F92CE7" w:rsidRPr="008C51AA" w:rsidRDefault="006A0FF6" w:rsidP="006A0FF6">
            <w:pPr>
              <w:spacing w:before="2" w:line="281" w:lineRule="exact"/>
              <w:rPr>
                <w:rFonts w:ascii="Times New Roman" w:eastAsia="Times New Roman" w:hAnsi="Times New Roman" w:cs="Times New Roman"/>
                <w:color w:val="000000"/>
                <w:sz w:val="24"/>
                <w:szCs w:val="24"/>
              </w:rPr>
            </w:pPr>
            <w:proofErr w:type="gramStart"/>
            <w:r w:rsidRPr="006A0FF6">
              <w:rPr>
                <w:rFonts w:ascii="Times New Roman" w:eastAsia="Times New Roman" w:hAnsi="Times New Roman" w:cs="Times New Roman"/>
                <w:color w:val="000000"/>
                <w:sz w:val="24"/>
                <w:szCs w:val="24"/>
              </w:rPr>
              <w:t>р</w:t>
            </w:r>
            <w:proofErr w:type="gramEnd"/>
            <w:r w:rsidRPr="008C51AA">
              <w:rPr>
                <w:rFonts w:ascii="Times New Roman" w:eastAsia="Times New Roman" w:hAnsi="Times New Roman" w:cs="Times New Roman"/>
                <w:color w:val="000000"/>
                <w:sz w:val="24"/>
                <w:szCs w:val="24"/>
              </w:rPr>
              <w:t>/</w:t>
            </w:r>
            <w:r w:rsidRPr="006A0FF6">
              <w:rPr>
                <w:rFonts w:ascii="Times New Roman" w:eastAsia="Times New Roman" w:hAnsi="Times New Roman" w:cs="Times New Roman"/>
                <w:color w:val="000000"/>
                <w:sz w:val="24"/>
                <w:szCs w:val="24"/>
              </w:rPr>
              <w:t>с</w:t>
            </w:r>
            <w:r w:rsidRPr="008C51AA">
              <w:rPr>
                <w:rFonts w:ascii="Times New Roman" w:eastAsia="Times New Roman" w:hAnsi="Times New Roman" w:cs="Times New Roman"/>
                <w:color w:val="000000"/>
                <w:sz w:val="24"/>
                <w:szCs w:val="24"/>
              </w:rPr>
              <w:t xml:space="preserve"> </w:t>
            </w:r>
            <w:r w:rsidR="004326F5" w:rsidRPr="008C51AA">
              <w:rPr>
                <w:rFonts w:ascii="Times New Roman" w:eastAsia="Times New Roman" w:hAnsi="Times New Roman" w:cs="Times New Roman"/>
                <w:color w:val="000000"/>
                <w:sz w:val="24"/>
                <w:szCs w:val="24"/>
              </w:rPr>
              <w:t>03231643766544509100</w:t>
            </w:r>
          </w:p>
          <w:p w:rsidR="006A0FF6" w:rsidRPr="006A0FF6" w:rsidRDefault="004326F5" w:rsidP="006A0FF6">
            <w:pPr>
              <w:spacing w:before="2" w:line="281" w:lineRule="exac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БИК 017603129</w:t>
            </w:r>
          </w:p>
          <w:p w:rsidR="00250BE5" w:rsidRPr="004326F5" w:rsidRDefault="004326F5" w:rsidP="00432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color w:val="000000"/>
                <w:sz w:val="24"/>
                <w:szCs w:val="24"/>
              </w:rPr>
            </w:pPr>
            <w:r w:rsidRPr="004326F5">
              <w:rPr>
                <w:rFonts w:ascii="Times New Roman" w:eastAsia="Times New Roman" w:hAnsi="Times New Roman" w:cs="Times New Roman"/>
                <w:color w:val="000000"/>
                <w:sz w:val="24"/>
                <w:szCs w:val="20"/>
                <w:lang w:eastAsia="ar-SA"/>
              </w:rPr>
              <w:t xml:space="preserve">ОТДЕЛЕНИЕ ЧИТА БАНКА РОССИИ/ УФК по Забайкальскому краю </w:t>
            </w:r>
            <w:proofErr w:type="spellStart"/>
            <w:r w:rsidRPr="004326F5">
              <w:rPr>
                <w:rFonts w:ascii="Times New Roman" w:eastAsia="Times New Roman" w:hAnsi="Times New Roman" w:cs="Times New Roman"/>
                <w:color w:val="000000"/>
                <w:sz w:val="24"/>
                <w:szCs w:val="20"/>
                <w:lang w:eastAsia="ar-SA"/>
              </w:rPr>
              <w:t>г</w:t>
            </w:r>
            <w:proofErr w:type="gramStart"/>
            <w:r w:rsidRPr="004326F5">
              <w:rPr>
                <w:rFonts w:ascii="Times New Roman" w:eastAsia="Times New Roman" w:hAnsi="Times New Roman" w:cs="Times New Roman"/>
                <w:color w:val="000000"/>
                <w:sz w:val="24"/>
                <w:szCs w:val="20"/>
                <w:lang w:eastAsia="ar-SA"/>
              </w:rPr>
              <w:t>.Ч</w:t>
            </w:r>
            <w:proofErr w:type="gramEnd"/>
            <w:r w:rsidRPr="004326F5">
              <w:rPr>
                <w:rFonts w:ascii="Times New Roman" w:eastAsia="Times New Roman" w:hAnsi="Times New Roman" w:cs="Times New Roman"/>
                <w:color w:val="000000"/>
                <w:sz w:val="24"/>
                <w:szCs w:val="20"/>
                <w:lang w:eastAsia="ar-SA"/>
              </w:rPr>
              <w:t>ита</w:t>
            </w:r>
            <w:proofErr w:type="spellEnd"/>
            <w:r w:rsidRPr="004326F5">
              <w:rPr>
                <w:rFonts w:ascii="Times New Roman" w:eastAsia="Times New Roman" w:hAnsi="Times New Roman" w:cs="Times New Roman"/>
                <w:color w:val="000000"/>
                <w:sz w:val="24"/>
                <w:szCs w:val="20"/>
                <w:lang w:eastAsia="ar-SA"/>
              </w:rPr>
              <w:t xml:space="preserve">  </w:t>
            </w:r>
          </w:p>
          <w:p w:rsidR="00250BE5" w:rsidRPr="004326F5" w:rsidRDefault="00250BE5" w:rsidP="00250BE5">
            <w:pPr>
              <w:suppressAutoHyphens/>
              <w:spacing w:after="0" w:line="240" w:lineRule="auto"/>
              <w:ind w:right="12"/>
              <w:rPr>
                <w:rFonts w:ascii="Times New Roman" w:eastAsia="Times New Roman" w:hAnsi="Times New Roman" w:cs="Times New Roman"/>
                <w:color w:val="000000"/>
                <w:sz w:val="24"/>
                <w:szCs w:val="24"/>
              </w:rPr>
            </w:pPr>
          </w:p>
          <w:p w:rsidR="00250BE5" w:rsidRPr="00250BE5" w:rsidRDefault="00250BE5" w:rsidP="00250BE5">
            <w:pPr>
              <w:suppressAutoHyphens/>
              <w:spacing w:after="0" w:line="240" w:lineRule="auto"/>
              <w:ind w:right="12"/>
              <w:jc w:val="center"/>
              <w:rPr>
                <w:rFonts w:ascii="Times New Roman" w:eastAsia="Times New Roman" w:hAnsi="Times New Roman" w:cs="Times New Roman"/>
                <w:color w:val="000000"/>
                <w:sz w:val="24"/>
                <w:szCs w:val="24"/>
              </w:rPr>
            </w:pPr>
            <w:r w:rsidRPr="004326F5">
              <w:rPr>
                <w:rFonts w:ascii="Times New Roman" w:eastAsia="Times New Roman" w:hAnsi="Times New Roman" w:cs="Times New Roman"/>
                <w:color w:val="000000"/>
                <w:sz w:val="24"/>
                <w:szCs w:val="24"/>
              </w:rPr>
              <w:t xml:space="preserve">_______________ </w:t>
            </w:r>
            <w:r w:rsidR="004326F5" w:rsidRPr="004326F5">
              <w:rPr>
                <w:rFonts w:ascii="Times New Roman" w:eastAsia="Times New Roman" w:hAnsi="Times New Roman" w:cs="Times New Roman"/>
                <w:color w:val="000000"/>
                <w:sz w:val="24"/>
                <w:szCs w:val="24"/>
              </w:rPr>
              <w:t xml:space="preserve">Ю.Т. </w:t>
            </w:r>
            <w:proofErr w:type="spellStart"/>
            <w:r w:rsidR="004326F5" w:rsidRPr="004326F5">
              <w:rPr>
                <w:rFonts w:ascii="Times New Roman" w:eastAsia="Times New Roman" w:hAnsi="Times New Roman" w:cs="Times New Roman"/>
                <w:color w:val="000000"/>
                <w:sz w:val="24"/>
                <w:szCs w:val="24"/>
              </w:rPr>
              <w:t>Дациев</w:t>
            </w:r>
            <w:proofErr w:type="spellEnd"/>
          </w:p>
          <w:p w:rsidR="00250BE5" w:rsidRPr="00250BE5" w:rsidRDefault="00250BE5" w:rsidP="00250BE5">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ar-SA"/>
              </w:rPr>
            </w:pPr>
          </w:p>
        </w:tc>
        <w:tc>
          <w:tcPr>
            <w:tcW w:w="4111" w:type="dxa"/>
            <w:tcBorders>
              <w:top w:val="single" w:sz="4" w:space="0" w:color="000000"/>
              <w:left w:val="single" w:sz="4" w:space="0" w:color="000000"/>
              <w:bottom w:val="single" w:sz="4" w:space="0" w:color="000000"/>
              <w:right w:val="single" w:sz="4" w:space="0" w:color="000000"/>
            </w:tcBorders>
          </w:tcPr>
          <w:p w:rsidR="00250BE5" w:rsidRPr="00250BE5" w:rsidRDefault="00250BE5" w:rsidP="00250BE5">
            <w:pPr>
              <w:shd w:val="clear" w:color="auto" w:fill="FFFFFF"/>
              <w:suppressAutoHyphens/>
              <w:spacing w:after="0" w:line="240" w:lineRule="auto"/>
              <w:jc w:val="center"/>
              <w:rPr>
                <w:rFonts w:ascii="Times New Roman" w:eastAsia="Times New Roman" w:hAnsi="Times New Roman" w:cs="Times New Roman"/>
                <w:b/>
                <w:color w:val="000000"/>
                <w:sz w:val="24"/>
                <w:szCs w:val="24"/>
                <w:lang w:eastAsia="ar-SA"/>
              </w:rPr>
            </w:pPr>
            <w:r w:rsidRPr="00250BE5">
              <w:rPr>
                <w:rFonts w:ascii="Times New Roman" w:eastAsia="Times New Roman" w:hAnsi="Times New Roman" w:cs="Times New Roman"/>
                <w:b/>
                <w:color w:val="000000"/>
                <w:sz w:val="24"/>
                <w:szCs w:val="24"/>
                <w:lang w:eastAsia="ar-SA"/>
              </w:rPr>
              <w:t>Подрядчик:</w:t>
            </w:r>
          </w:p>
          <w:p w:rsidR="00250BE5" w:rsidRPr="00250BE5" w:rsidRDefault="00250BE5" w:rsidP="00250BE5">
            <w:pPr>
              <w:suppressAutoHyphens/>
              <w:spacing w:after="0" w:line="240" w:lineRule="auto"/>
              <w:rPr>
                <w:rFonts w:ascii="Times New Roman" w:eastAsia="Times New Roman" w:hAnsi="Times New Roman" w:cs="Times New Roman"/>
                <w:b/>
                <w:color w:val="000000"/>
                <w:sz w:val="24"/>
                <w:szCs w:val="24"/>
                <w:lang w:eastAsia="ar-SA"/>
              </w:rPr>
            </w:pPr>
          </w:p>
          <w:p w:rsidR="00250BE5" w:rsidRPr="00250BE5" w:rsidRDefault="00EC257B" w:rsidP="00250BE5">
            <w:pPr>
              <w:suppressAutoHyphens/>
              <w:spacing w:after="0" w:line="240" w:lineRule="auto"/>
              <w:rPr>
                <w:rFonts w:ascii="Times New Roman" w:eastAsia="Times New Roman" w:hAnsi="Times New Roman" w:cs="Times New Roman"/>
                <w:b/>
                <w:color w:val="000000"/>
                <w:sz w:val="24"/>
                <w:szCs w:val="24"/>
                <w:lang w:eastAsia="ar-SA"/>
              </w:rPr>
            </w:pPr>
            <w:r w:rsidRPr="00EC257B">
              <w:rPr>
                <w:rFonts w:ascii="Times New Roman" w:eastAsia="Times New Roman" w:hAnsi="Times New Roman" w:cs="Times New Roman"/>
                <w:b/>
                <w:color w:val="000000"/>
                <w:sz w:val="24"/>
                <w:szCs w:val="24"/>
                <w:lang w:eastAsia="ar-SA"/>
              </w:rPr>
              <w:t>Общество с ограниченной ответственностью «Профиль».</w:t>
            </w:r>
          </w:p>
          <w:p w:rsidR="00B24C9A" w:rsidRDefault="00B24C9A" w:rsidP="00B24C9A">
            <w:pPr>
              <w:suppressAutoHyphens/>
              <w:spacing w:after="0" w:line="240" w:lineRule="auto"/>
              <w:rPr>
                <w:rFonts w:ascii="Times New Roman" w:eastAsia="Times New Roman" w:hAnsi="Times New Roman" w:cs="Times New Roman"/>
                <w:color w:val="000000"/>
                <w:sz w:val="24"/>
                <w:szCs w:val="24"/>
                <w:lang w:eastAsia="ar-SA"/>
              </w:rPr>
            </w:pPr>
          </w:p>
          <w:p w:rsidR="00B24C9A" w:rsidRPr="00B24C9A" w:rsidRDefault="00B24C9A" w:rsidP="00B24C9A">
            <w:pPr>
              <w:suppressAutoHyphens/>
              <w:spacing w:after="0" w:line="240" w:lineRule="auto"/>
              <w:rPr>
                <w:rFonts w:ascii="Times New Roman" w:eastAsia="Times New Roman" w:hAnsi="Times New Roman" w:cs="Times New Roman"/>
                <w:color w:val="000000"/>
                <w:sz w:val="24"/>
                <w:szCs w:val="24"/>
                <w:lang w:eastAsia="ar-SA"/>
              </w:rPr>
            </w:pPr>
            <w:r w:rsidRPr="00B24C9A">
              <w:rPr>
                <w:rFonts w:ascii="Times New Roman" w:eastAsia="Times New Roman" w:hAnsi="Times New Roman" w:cs="Times New Roman"/>
                <w:color w:val="000000"/>
                <w:sz w:val="24"/>
                <w:szCs w:val="24"/>
                <w:lang w:eastAsia="ar-SA"/>
              </w:rPr>
              <w:t>ИНН 8002004157; КПП: 800201001</w:t>
            </w:r>
          </w:p>
          <w:p w:rsidR="00250BE5" w:rsidRPr="00B24C9A" w:rsidRDefault="00B24C9A" w:rsidP="00B24C9A">
            <w:pPr>
              <w:suppressAutoHyphens/>
              <w:spacing w:after="0" w:line="240" w:lineRule="auto"/>
              <w:rPr>
                <w:rFonts w:ascii="Times New Roman" w:eastAsia="Times New Roman" w:hAnsi="Times New Roman" w:cs="Times New Roman"/>
                <w:color w:val="000000"/>
                <w:sz w:val="24"/>
                <w:szCs w:val="24"/>
                <w:lang w:eastAsia="ar-SA"/>
              </w:rPr>
            </w:pPr>
            <w:r w:rsidRPr="00B24C9A">
              <w:rPr>
                <w:rFonts w:ascii="Times New Roman" w:eastAsia="Times New Roman" w:hAnsi="Times New Roman" w:cs="Times New Roman"/>
                <w:color w:val="000000"/>
                <w:sz w:val="24"/>
                <w:szCs w:val="24"/>
                <w:lang w:eastAsia="ar-SA"/>
              </w:rPr>
              <w:t>ОГРН: 1137580000040</w:t>
            </w:r>
          </w:p>
          <w:p w:rsidR="00B24C9A" w:rsidRDefault="00B24C9A" w:rsidP="00EC257B">
            <w:pPr>
              <w:suppressAutoHyphens/>
              <w:spacing w:after="0" w:line="240" w:lineRule="auto"/>
              <w:rPr>
                <w:rFonts w:ascii="Times New Roman" w:eastAsia="Times New Roman" w:hAnsi="Times New Roman" w:cs="Times New Roman"/>
                <w:color w:val="000000"/>
                <w:sz w:val="24"/>
                <w:szCs w:val="24"/>
                <w:lang w:eastAsia="ar-SA"/>
              </w:rPr>
            </w:pPr>
          </w:p>
          <w:p w:rsidR="00EC257B" w:rsidRPr="00EC257B" w:rsidRDefault="00EC257B" w:rsidP="00EC257B">
            <w:pPr>
              <w:suppressAutoHyphens/>
              <w:spacing w:after="0" w:line="240" w:lineRule="auto"/>
              <w:rPr>
                <w:rFonts w:ascii="Times New Roman" w:eastAsia="Times New Roman" w:hAnsi="Times New Roman" w:cs="Times New Roman"/>
                <w:color w:val="000000"/>
                <w:sz w:val="24"/>
                <w:szCs w:val="24"/>
                <w:lang w:eastAsia="ar-SA"/>
              </w:rPr>
            </w:pPr>
            <w:r w:rsidRPr="00EC257B">
              <w:rPr>
                <w:rFonts w:ascii="Times New Roman" w:eastAsia="Times New Roman" w:hAnsi="Times New Roman" w:cs="Times New Roman"/>
                <w:color w:val="000000"/>
                <w:sz w:val="24"/>
                <w:szCs w:val="24"/>
                <w:lang w:eastAsia="ar-SA"/>
              </w:rPr>
              <w:t xml:space="preserve">Адрес: 687200, Забайкальский край, </w:t>
            </w:r>
            <w:proofErr w:type="spellStart"/>
            <w:r w:rsidRPr="00EC257B">
              <w:rPr>
                <w:rFonts w:ascii="Times New Roman" w:eastAsia="Times New Roman" w:hAnsi="Times New Roman" w:cs="Times New Roman"/>
                <w:color w:val="000000"/>
                <w:sz w:val="24"/>
                <w:szCs w:val="24"/>
                <w:lang w:eastAsia="ar-SA"/>
              </w:rPr>
              <w:t>Дульдургинский</w:t>
            </w:r>
            <w:proofErr w:type="spellEnd"/>
            <w:r w:rsidRPr="00EC257B">
              <w:rPr>
                <w:rFonts w:ascii="Times New Roman" w:eastAsia="Times New Roman" w:hAnsi="Times New Roman" w:cs="Times New Roman"/>
                <w:color w:val="000000"/>
                <w:sz w:val="24"/>
                <w:szCs w:val="24"/>
                <w:lang w:eastAsia="ar-SA"/>
              </w:rPr>
              <w:t xml:space="preserve"> район, </w:t>
            </w:r>
            <w:proofErr w:type="gramStart"/>
            <w:r w:rsidRPr="00EC257B">
              <w:rPr>
                <w:rFonts w:ascii="Times New Roman" w:eastAsia="Times New Roman" w:hAnsi="Times New Roman" w:cs="Times New Roman"/>
                <w:color w:val="000000"/>
                <w:sz w:val="24"/>
                <w:szCs w:val="24"/>
                <w:lang w:eastAsia="ar-SA"/>
              </w:rPr>
              <w:t>с</w:t>
            </w:r>
            <w:proofErr w:type="gramEnd"/>
            <w:r w:rsidRPr="00EC257B">
              <w:rPr>
                <w:rFonts w:ascii="Times New Roman" w:eastAsia="Times New Roman" w:hAnsi="Times New Roman" w:cs="Times New Roman"/>
                <w:color w:val="000000"/>
                <w:sz w:val="24"/>
                <w:szCs w:val="24"/>
                <w:lang w:eastAsia="ar-SA"/>
              </w:rPr>
              <w:t xml:space="preserve">. </w:t>
            </w:r>
          </w:p>
          <w:p w:rsidR="00250BE5" w:rsidRDefault="00EC257B" w:rsidP="00EC257B">
            <w:pPr>
              <w:suppressAutoHyphens/>
              <w:spacing w:after="0" w:line="240" w:lineRule="auto"/>
              <w:rPr>
                <w:rFonts w:ascii="Times New Roman" w:eastAsia="Times New Roman" w:hAnsi="Times New Roman" w:cs="Times New Roman"/>
                <w:color w:val="000000"/>
                <w:sz w:val="24"/>
                <w:szCs w:val="24"/>
                <w:lang w:eastAsia="ar-SA"/>
              </w:rPr>
            </w:pPr>
            <w:r w:rsidRPr="00EC257B">
              <w:rPr>
                <w:rFonts w:ascii="Times New Roman" w:eastAsia="Times New Roman" w:hAnsi="Times New Roman" w:cs="Times New Roman"/>
                <w:color w:val="000000"/>
                <w:sz w:val="24"/>
                <w:szCs w:val="24"/>
                <w:lang w:eastAsia="ar-SA"/>
              </w:rPr>
              <w:t>Дульдурга, ул. Советская, д. 13</w:t>
            </w:r>
          </w:p>
          <w:p w:rsidR="00EC257B" w:rsidRDefault="00B24C9A" w:rsidP="00EC257B">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А</w:t>
            </w:r>
            <w:r w:rsidRPr="00B24C9A">
              <w:rPr>
                <w:rFonts w:ascii="Times New Roman" w:eastAsia="Times New Roman" w:hAnsi="Times New Roman" w:cs="Times New Roman"/>
                <w:color w:val="000000"/>
                <w:sz w:val="24"/>
                <w:szCs w:val="24"/>
                <w:lang w:eastAsia="ar-SA"/>
              </w:rPr>
              <w:t xml:space="preserve">дрес для почтовых уведомлений: 672012, г. Чита, ул. </w:t>
            </w:r>
            <w:proofErr w:type="spellStart"/>
            <w:r w:rsidRPr="00B24C9A">
              <w:rPr>
                <w:rFonts w:ascii="Times New Roman" w:eastAsia="Times New Roman" w:hAnsi="Times New Roman" w:cs="Times New Roman"/>
                <w:color w:val="000000"/>
                <w:sz w:val="24"/>
                <w:szCs w:val="24"/>
                <w:lang w:eastAsia="ar-SA"/>
              </w:rPr>
              <w:t>Новобульварная</w:t>
            </w:r>
            <w:proofErr w:type="spellEnd"/>
            <w:r w:rsidRPr="00B24C9A">
              <w:rPr>
                <w:rFonts w:ascii="Times New Roman" w:eastAsia="Times New Roman" w:hAnsi="Times New Roman" w:cs="Times New Roman"/>
                <w:color w:val="000000"/>
                <w:sz w:val="24"/>
                <w:szCs w:val="24"/>
                <w:lang w:eastAsia="ar-SA"/>
              </w:rPr>
              <w:t>, д. 42 «А», а/я: 448</w:t>
            </w:r>
          </w:p>
          <w:p w:rsidR="00B24C9A" w:rsidRDefault="00B24C9A" w:rsidP="00EC257B">
            <w:pPr>
              <w:suppressAutoHyphens/>
              <w:spacing w:after="0" w:line="240" w:lineRule="auto"/>
              <w:rPr>
                <w:rFonts w:ascii="Times New Roman" w:eastAsia="Times New Roman" w:hAnsi="Times New Roman" w:cs="Times New Roman"/>
                <w:color w:val="000000"/>
                <w:sz w:val="24"/>
                <w:szCs w:val="24"/>
                <w:lang w:eastAsia="ar-SA"/>
              </w:rPr>
            </w:pPr>
          </w:p>
          <w:p w:rsidR="00EC257B" w:rsidRDefault="00EC257B" w:rsidP="00EC257B">
            <w:pPr>
              <w:suppressAutoHyphens/>
              <w:spacing w:after="0" w:line="240" w:lineRule="auto"/>
              <w:rPr>
                <w:rFonts w:ascii="Times New Roman" w:eastAsia="Times New Roman" w:hAnsi="Times New Roman" w:cs="Times New Roman"/>
                <w:color w:val="000000"/>
                <w:sz w:val="24"/>
                <w:szCs w:val="24"/>
                <w:lang w:eastAsia="ar-SA"/>
              </w:rPr>
            </w:pPr>
            <w:r w:rsidRPr="00EC257B">
              <w:rPr>
                <w:rFonts w:ascii="Times New Roman" w:eastAsia="Times New Roman" w:hAnsi="Times New Roman" w:cs="Times New Roman"/>
                <w:color w:val="000000"/>
                <w:sz w:val="24"/>
                <w:szCs w:val="24"/>
                <w:lang w:eastAsia="ar-SA"/>
              </w:rPr>
              <w:t>Банковские реквизиты: Читинское отделение N 8600 ПАО Сбербанк г. Чита; «БИК» Банка получателя: 047601637; «</w:t>
            </w:r>
            <w:proofErr w:type="spellStart"/>
            <w:r w:rsidRPr="00EC257B">
              <w:rPr>
                <w:rFonts w:ascii="Times New Roman" w:eastAsia="Times New Roman" w:hAnsi="Times New Roman" w:cs="Times New Roman"/>
                <w:color w:val="000000"/>
                <w:sz w:val="24"/>
                <w:szCs w:val="24"/>
                <w:lang w:eastAsia="ar-SA"/>
              </w:rPr>
              <w:t>Сч</w:t>
            </w:r>
            <w:proofErr w:type="spellEnd"/>
            <w:r w:rsidRPr="00EC257B">
              <w:rPr>
                <w:rFonts w:ascii="Times New Roman" w:eastAsia="Times New Roman" w:hAnsi="Times New Roman" w:cs="Times New Roman"/>
                <w:color w:val="000000"/>
                <w:sz w:val="24"/>
                <w:szCs w:val="24"/>
                <w:lang w:eastAsia="ar-SA"/>
              </w:rPr>
              <w:t>. №» Банка получателя: 30101810500000000637; «</w:t>
            </w:r>
            <w:proofErr w:type="spellStart"/>
            <w:r w:rsidRPr="00EC257B">
              <w:rPr>
                <w:rFonts w:ascii="Times New Roman" w:eastAsia="Times New Roman" w:hAnsi="Times New Roman" w:cs="Times New Roman"/>
                <w:color w:val="000000"/>
                <w:sz w:val="24"/>
                <w:szCs w:val="24"/>
                <w:lang w:eastAsia="ar-SA"/>
              </w:rPr>
              <w:t>Сч</w:t>
            </w:r>
            <w:proofErr w:type="spellEnd"/>
            <w:r w:rsidRPr="00EC257B">
              <w:rPr>
                <w:rFonts w:ascii="Times New Roman" w:eastAsia="Times New Roman" w:hAnsi="Times New Roman" w:cs="Times New Roman"/>
                <w:color w:val="000000"/>
                <w:sz w:val="24"/>
                <w:szCs w:val="24"/>
                <w:lang w:eastAsia="ar-SA"/>
              </w:rPr>
              <w:t>. №» получателя: 40702810674000001181; «Получатель»: ООО «Профиль».</w:t>
            </w:r>
          </w:p>
          <w:p w:rsidR="001D7B4C" w:rsidRPr="001D7B4C" w:rsidRDefault="001D7B4C" w:rsidP="001D7B4C">
            <w:pPr>
              <w:suppressAutoHyphens/>
              <w:spacing w:after="0" w:line="240" w:lineRule="auto"/>
              <w:rPr>
                <w:rFonts w:ascii="Times New Roman" w:eastAsia="Times New Roman" w:hAnsi="Times New Roman" w:cs="Times New Roman"/>
                <w:color w:val="000000"/>
                <w:sz w:val="24"/>
                <w:szCs w:val="24"/>
                <w:lang w:eastAsia="ar-SA"/>
              </w:rPr>
            </w:pPr>
          </w:p>
          <w:p w:rsidR="001D7B4C" w:rsidRPr="001D7B4C" w:rsidRDefault="001D7B4C" w:rsidP="001D7B4C">
            <w:pPr>
              <w:suppressAutoHyphens/>
              <w:spacing w:after="0" w:line="240" w:lineRule="auto"/>
              <w:rPr>
                <w:rFonts w:ascii="Times New Roman" w:eastAsia="Times New Roman" w:hAnsi="Times New Roman" w:cs="Times New Roman"/>
                <w:color w:val="000000"/>
                <w:sz w:val="24"/>
                <w:szCs w:val="24"/>
                <w:lang w:eastAsia="ar-SA"/>
              </w:rPr>
            </w:pPr>
          </w:p>
          <w:p w:rsidR="001D7B4C" w:rsidRPr="001D7B4C" w:rsidRDefault="001D7B4C" w:rsidP="001D7B4C">
            <w:pPr>
              <w:suppressAutoHyphens/>
              <w:spacing w:after="0" w:line="240" w:lineRule="auto"/>
              <w:rPr>
                <w:rFonts w:ascii="Times New Roman" w:eastAsia="Times New Roman" w:hAnsi="Times New Roman" w:cs="Times New Roman"/>
                <w:color w:val="000000"/>
                <w:sz w:val="24"/>
                <w:szCs w:val="24"/>
                <w:lang w:val="en-US" w:eastAsia="ar-SA"/>
              </w:rPr>
            </w:pPr>
            <w:r>
              <w:rPr>
                <w:rFonts w:ascii="Times New Roman" w:eastAsia="Times New Roman" w:hAnsi="Times New Roman" w:cs="Times New Roman"/>
                <w:color w:val="000000"/>
                <w:sz w:val="24"/>
                <w:szCs w:val="24"/>
                <w:lang w:eastAsia="ar-SA"/>
              </w:rPr>
              <w:t>Тел</w:t>
            </w:r>
            <w:r w:rsidRPr="001D7B4C">
              <w:rPr>
                <w:rFonts w:ascii="Times New Roman" w:eastAsia="Times New Roman" w:hAnsi="Times New Roman" w:cs="Times New Roman"/>
                <w:color w:val="000000"/>
                <w:sz w:val="24"/>
                <w:szCs w:val="24"/>
                <w:lang w:val="en-US" w:eastAsia="ar-SA"/>
              </w:rPr>
              <w:t xml:space="preserve">: </w:t>
            </w:r>
            <w:r w:rsidR="00B24C9A" w:rsidRPr="00B24C9A">
              <w:rPr>
                <w:rFonts w:ascii="Times New Roman" w:eastAsia="Times New Roman" w:hAnsi="Times New Roman" w:cs="Times New Roman"/>
                <w:color w:val="000000"/>
                <w:sz w:val="24"/>
                <w:szCs w:val="24"/>
                <w:lang w:val="en-US" w:eastAsia="ar-SA"/>
              </w:rPr>
              <w:t>(3022) 355-000; 355-335</w:t>
            </w:r>
          </w:p>
          <w:p w:rsidR="001D7B4C" w:rsidRPr="001D7B4C" w:rsidRDefault="001D7B4C" w:rsidP="001D7B4C">
            <w:pPr>
              <w:suppressAutoHyphens/>
              <w:spacing w:after="0" w:line="240" w:lineRule="auto"/>
              <w:rPr>
                <w:rFonts w:ascii="Times New Roman" w:eastAsia="Times New Roman" w:hAnsi="Times New Roman" w:cs="Times New Roman"/>
                <w:color w:val="000000"/>
                <w:sz w:val="24"/>
                <w:szCs w:val="24"/>
                <w:lang w:val="en-US" w:eastAsia="ar-SA"/>
              </w:rPr>
            </w:pPr>
            <w:r w:rsidRPr="001D7B4C">
              <w:rPr>
                <w:rFonts w:ascii="Times New Roman" w:eastAsia="Times New Roman" w:hAnsi="Times New Roman" w:cs="Times New Roman"/>
                <w:color w:val="000000"/>
                <w:sz w:val="24"/>
                <w:szCs w:val="24"/>
                <w:lang w:val="en-US" w:eastAsia="ar-SA"/>
              </w:rPr>
              <w:t xml:space="preserve">E-mail: </w:t>
            </w:r>
            <w:r w:rsidRPr="001D7B4C">
              <w:rPr>
                <w:rFonts w:ascii="Times New Roman" w:eastAsia="Times New Roman" w:hAnsi="Times New Roman" w:cs="Times New Roman"/>
                <w:color w:val="000000"/>
                <w:sz w:val="24"/>
                <w:szCs w:val="24"/>
                <w:lang w:val="en-US" w:eastAsia="ar-SA"/>
              </w:rPr>
              <w:t>d052@yandex.ru</w:t>
            </w:r>
          </w:p>
          <w:p w:rsidR="00250BE5" w:rsidRPr="001D7B4C" w:rsidRDefault="00250BE5" w:rsidP="00250BE5">
            <w:pPr>
              <w:suppressAutoHyphens/>
              <w:spacing w:after="0" w:line="240" w:lineRule="auto"/>
              <w:rPr>
                <w:rFonts w:ascii="Times New Roman" w:eastAsia="Times New Roman" w:hAnsi="Times New Roman" w:cs="Times New Roman"/>
                <w:b/>
                <w:color w:val="000000"/>
                <w:sz w:val="24"/>
                <w:szCs w:val="24"/>
                <w:lang w:val="en-US" w:eastAsia="ar-SA"/>
              </w:rPr>
            </w:pPr>
          </w:p>
          <w:p w:rsidR="00250BE5" w:rsidRPr="001D7B4C" w:rsidRDefault="00250BE5" w:rsidP="00250BE5">
            <w:pPr>
              <w:suppressAutoHyphens/>
              <w:spacing w:after="0" w:line="240" w:lineRule="auto"/>
              <w:rPr>
                <w:rFonts w:ascii="Times New Roman" w:eastAsia="Times New Roman" w:hAnsi="Times New Roman" w:cs="Times New Roman"/>
                <w:b/>
                <w:color w:val="000000"/>
                <w:sz w:val="24"/>
                <w:szCs w:val="24"/>
                <w:lang w:val="en-US" w:eastAsia="ar-SA"/>
              </w:rPr>
            </w:pPr>
          </w:p>
          <w:p w:rsidR="00250BE5" w:rsidRPr="001D7B4C" w:rsidRDefault="00250BE5" w:rsidP="00250BE5">
            <w:pPr>
              <w:suppressAutoHyphens/>
              <w:spacing w:after="0" w:line="240" w:lineRule="auto"/>
              <w:rPr>
                <w:rFonts w:ascii="Times New Roman" w:eastAsia="Times New Roman" w:hAnsi="Times New Roman" w:cs="Times New Roman"/>
                <w:color w:val="000000"/>
                <w:sz w:val="24"/>
                <w:szCs w:val="20"/>
                <w:lang w:val="en-US" w:eastAsia="ar-SA"/>
              </w:rPr>
            </w:pPr>
          </w:p>
          <w:p w:rsidR="00250BE5" w:rsidRPr="00250BE5" w:rsidRDefault="00EC257B" w:rsidP="00250BE5">
            <w:pPr>
              <w:suppressAutoHyphens/>
              <w:spacing w:after="0" w:line="240" w:lineRule="auto"/>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________________ М. В. </w:t>
            </w:r>
            <w:proofErr w:type="spellStart"/>
            <w:r>
              <w:rPr>
                <w:rFonts w:ascii="Times New Roman" w:eastAsia="Times New Roman" w:hAnsi="Times New Roman" w:cs="Times New Roman"/>
                <w:color w:val="000000"/>
                <w:sz w:val="24"/>
                <w:szCs w:val="24"/>
                <w:lang w:eastAsia="ar-SA"/>
              </w:rPr>
              <w:t>Шелюбская</w:t>
            </w:r>
            <w:proofErr w:type="spellEnd"/>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4"/>
                <w:lang w:eastAsia="ar-SA"/>
              </w:rPr>
            </w:pPr>
          </w:p>
        </w:tc>
      </w:tr>
    </w:tbl>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Приложение № 1 к </w:t>
      </w:r>
      <w:proofErr w:type="gramStart"/>
      <w:r w:rsidRPr="00250BE5">
        <w:rPr>
          <w:rFonts w:ascii="Times New Roman" w:eastAsia="Times New Roman" w:hAnsi="Times New Roman" w:cs="Times New Roman"/>
          <w:color w:val="000000"/>
          <w:sz w:val="24"/>
          <w:szCs w:val="20"/>
          <w:lang w:eastAsia="ar-SA"/>
        </w:rPr>
        <w:t>муниципальному</w:t>
      </w:r>
      <w:proofErr w:type="gramEnd"/>
    </w:p>
    <w:p w:rsidR="00250BE5" w:rsidRPr="00250BE5" w:rsidRDefault="00250BE5" w:rsidP="00250BE5">
      <w:pPr>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контракту № ____ от «__» ______ 20___ г.</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7C7558" w:rsidRDefault="007C7558" w:rsidP="00250BE5">
      <w:pPr>
        <w:tabs>
          <w:tab w:val="left" w:pos="2640"/>
        </w:tabs>
        <w:suppressAutoHyphens/>
        <w:spacing w:after="0" w:line="240" w:lineRule="auto"/>
        <w:jc w:val="center"/>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Локально-сметный расчет</w:t>
      </w:r>
    </w:p>
    <w:p w:rsidR="00250BE5" w:rsidRPr="00250BE5" w:rsidRDefault="00250BE5" w:rsidP="00250BE5">
      <w:pPr>
        <w:tabs>
          <w:tab w:val="left" w:pos="2640"/>
        </w:tabs>
        <w:suppressAutoHyphens/>
        <w:spacing w:after="0" w:line="240" w:lineRule="auto"/>
        <w:jc w:val="center"/>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(Приложено отдельным файлом)</w:t>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tabs>
          <w:tab w:val="left" w:pos="7785"/>
        </w:tabs>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Приложение № 2 к </w:t>
      </w:r>
      <w:proofErr w:type="gramStart"/>
      <w:r w:rsidRPr="00250BE5">
        <w:rPr>
          <w:rFonts w:ascii="Times New Roman" w:eastAsia="Times New Roman" w:hAnsi="Times New Roman" w:cs="Times New Roman"/>
          <w:color w:val="000000"/>
          <w:sz w:val="24"/>
          <w:szCs w:val="20"/>
          <w:lang w:eastAsia="ar-SA"/>
        </w:rPr>
        <w:t>муниципальному</w:t>
      </w:r>
      <w:proofErr w:type="gramEnd"/>
    </w:p>
    <w:p w:rsidR="00250BE5" w:rsidRPr="00250BE5" w:rsidRDefault="00250BE5" w:rsidP="00250BE5">
      <w:pPr>
        <w:tabs>
          <w:tab w:val="left" w:pos="8490"/>
        </w:tabs>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контракту № ____ от «__» ______ 20___ г.</w:t>
      </w:r>
      <w:r w:rsidRPr="00250BE5">
        <w:rPr>
          <w:rFonts w:ascii="Times New Roman" w:eastAsia="Times New Roman" w:hAnsi="Times New Roman" w:cs="Times New Roman"/>
          <w:color w:val="000000"/>
          <w:sz w:val="24"/>
          <w:szCs w:val="20"/>
          <w:lang w:eastAsia="ar-SA"/>
        </w:rPr>
        <w:tab/>
      </w: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250BE5" w:rsidRPr="00250BE5" w:rsidRDefault="00250BE5" w:rsidP="00250BE5">
      <w:pPr>
        <w:suppressAutoHyphens/>
        <w:spacing w:after="0" w:line="240" w:lineRule="auto"/>
        <w:rPr>
          <w:rFonts w:ascii="Times New Roman" w:eastAsia="Times New Roman" w:hAnsi="Times New Roman" w:cs="Times New Roman"/>
          <w:color w:val="000000"/>
          <w:sz w:val="24"/>
          <w:szCs w:val="20"/>
          <w:lang w:eastAsia="ar-SA"/>
        </w:rPr>
      </w:pPr>
    </w:p>
    <w:p w:rsidR="00371387" w:rsidRDefault="00371387" w:rsidP="00371387">
      <w:pPr>
        <w:tabs>
          <w:tab w:val="left" w:pos="3480"/>
        </w:tabs>
        <w:suppressAutoHyphens/>
        <w:spacing w:after="0" w:line="240" w:lineRule="auto"/>
        <w:jc w:val="center"/>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Техническое задание</w:t>
      </w:r>
    </w:p>
    <w:p w:rsidR="00371387" w:rsidRPr="00250BE5" w:rsidRDefault="00371387" w:rsidP="00371387">
      <w:pPr>
        <w:tabs>
          <w:tab w:val="left" w:pos="3480"/>
        </w:tabs>
        <w:suppressAutoHyphens/>
        <w:spacing w:after="0" w:line="240" w:lineRule="auto"/>
        <w:jc w:val="center"/>
        <w:rPr>
          <w:rFonts w:ascii="Times New Roman" w:eastAsia="Times New Roman" w:hAnsi="Times New Roman" w:cs="Times New Roman"/>
          <w:color w:val="000000"/>
          <w:sz w:val="24"/>
          <w:szCs w:val="20"/>
          <w:lang w:eastAsia="ar-SA"/>
        </w:rPr>
      </w:pPr>
      <w:r>
        <w:rPr>
          <w:rFonts w:ascii="Times New Roman" w:eastAsia="Times New Roman" w:hAnsi="Times New Roman" w:cs="Times New Roman"/>
          <w:color w:val="000000"/>
          <w:sz w:val="24"/>
          <w:szCs w:val="20"/>
          <w:lang w:eastAsia="ar-SA"/>
        </w:rPr>
        <w:t>(прилагаетс</w:t>
      </w:r>
      <w:bookmarkStart w:id="0" w:name="_GoBack"/>
      <w:bookmarkEnd w:id="0"/>
      <w:r>
        <w:rPr>
          <w:rFonts w:ascii="Times New Roman" w:eastAsia="Times New Roman" w:hAnsi="Times New Roman" w:cs="Times New Roman"/>
          <w:color w:val="000000"/>
          <w:sz w:val="24"/>
          <w:szCs w:val="20"/>
          <w:lang w:eastAsia="ar-SA"/>
        </w:rPr>
        <w:t>я отдельным файлом)</w:t>
      </w:r>
    </w:p>
    <w:p w:rsidR="00250BE5" w:rsidRPr="00250BE5" w:rsidRDefault="00250BE5" w:rsidP="00371387">
      <w:pPr>
        <w:tabs>
          <w:tab w:val="left" w:pos="3480"/>
        </w:tabs>
        <w:suppressAutoHyphens/>
        <w:spacing w:after="0" w:line="240" w:lineRule="auto"/>
        <w:rPr>
          <w:rFonts w:ascii="Times New Roman" w:eastAsia="Times New Roman" w:hAnsi="Times New Roman" w:cs="Times New Roman"/>
          <w:color w:val="000000"/>
          <w:sz w:val="24"/>
          <w:szCs w:val="20"/>
          <w:lang w:eastAsia="ar-SA"/>
        </w:rPr>
      </w:pPr>
    </w:p>
    <w:p w:rsidR="000A0C91" w:rsidRDefault="000A0C91"/>
    <w:p w:rsidR="000A0C91" w:rsidRPr="00250BE5" w:rsidRDefault="000A0C91" w:rsidP="000A0C91">
      <w:pPr>
        <w:suppressAutoHyphens/>
        <w:spacing w:after="0" w:line="240" w:lineRule="auto"/>
        <w:jc w:val="right"/>
        <w:rPr>
          <w:rFonts w:ascii="Times New Roman" w:eastAsia="Times New Roman" w:hAnsi="Times New Roman" w:cs="Times New Roman"/>
          <w:color w:val="000000"/>
          <w:sz w:val="24"/>
          <w:szCs w:val="20"/>
          <w:lang w:eastAsia="ar-SA"/>
        </w:rPr>
      </w:pPr>
      <w:r>
        <w:tab/>
      </w:r>
      <w:r>
        <w:rPr>
          <w:rFonts w:ascii="Times New Roman" w:eastAsia="Times New Roman" w:hAnsi="Times New Roman" w:cs="Times New Roman"/>
          <w:color w:val="000000"/>
          <w:sz w:val="24"/>
          <w:szCs w:val="20"/>
          <w:lang w:eastAsia="ar-SA"/>
        </w:rPr>
        <w:t xml:space="preserve">Приложение № </w:t>
      </w:r>
      <w:r w:rsidR="00E21AD5">
        <w:rPr>
          <w:rFonts w:ascii="Times New Roman" w:eastAsia="Times New Roman" w:hAnsi="Times New Roman" w:cs="Times New Roman"/>
          <w:color w:val="000000"/>
          <w:sz w:val="24"/>
          <w:szCs w:val="20"/>
          <w:lang w:eastAsia="ar-SA"/>
        </w:rPr>
        <w:t>3</w:t>
      </w:r>
      <w:r w:rsidRPr="00250BE5">
        <w:rPr>
          <w:rFonts w:ascii="Times New Roman" w:eastAsia="Times New Roman" w:hAnsi="Times New Roman" w:cs="Times New Roman"/>
          <w:color w:val="000000"/>
          <w:sz w:val="24"/>
          <w:szCs w:val="20"/>
          <w:lang w:eastAsia="ar-SA"/>
        </w:rPr>
        <w:t xml:space="preserve"> к </w:t>
      </w:r>
      <w:proofErr w:type="gramStart"/>
      <w:r w:rsidRPr="00250BE5">
        <w:rPr>
          <w:rFonts w:ascii="Times New Roman" w:eastAsia="Times New Roman" w:hAnsi="Times New Roman" w:cs="Times New Roman"/>
          <w:color w:val="000000"/>
          <w:sz w:val="24"/>
          <w:szCs w:val="20"/>
          <w:lang w:eastAsia="ar-SA"/>
        </w:rPr>
        <w:t>муниципальному</w:t>
      </w:r>
      <w:proofErr w:type="gramEnd"/>
    </w:p>
    <w:p w:rsidR="000A0C91" w:rsidRPr="00250BE5" w:rsidRDefault="000A0C91" w:rsidP="000A0C91">
      <w:pPr>
        <w:suppressAutoHyphens/>
        <w:spacing w:after="0" w:line="240" w:lineRule="auto"/>
        <w:jc w:val="right"/>
        <w:rPr>
          <w:rFonts w:ascii="Times New Roman" w:eastAsia="Times New Roman" w:hAnsi="Times New Roman" w:cs="Times New Roman"/>
          <w:color w:val="000000"/>
          <w:sz w:val="24"/>
          <w:szCs w:val="20"/>
          <w:lang w:eastAsia="ar-SA"/>
        </w:rPr>
      </w:pPr>
      <w:r w:rsidRPr="00250BE5">
        <w:rPr>
          <w:rFonts w:ascii="Times New Roman" w:eastAsia="Times New Roman" w:hAnsi="Times New Roman" w:cs="Times New Roman"/>
          <w:color w:val="000000"/>
          <w:sz w:val="24"/>
          <w:szCs w:val="20"/>
          <w:lang w:eastAsia="ar-SA"/>
        </w:rPr>
        <w:t xml:space="preserve"> контракту № ____ от «__» ______ 20___ г.</w:t>
      </w:r>
    </w:p>
    <w:p w:rsidR="000A0C91" w:rsidRDefault="000A0C91" w:rsidP="000A0C91">
      <w:pPr>
        <w:tabs>
          <w:tab w:val="left" w:pos="7305"/>
        </w:tabs>
      </w:pPr>
    </w:p>
    <w:p w:rsidR="000A0C91" w:rsidRPr="000A0C91" w:rsidRDefault="000A0C91" w:rsidP="000A0C91">
      <w:pPr>
        <w:jc w:val="center"/>
        <w:rPr>
          <w:rFonts w:ascii="Times New Roman" w:hAnsi="Times New Roman" w:cs="Times New Roman"/>
          <w:sz w:val="24"/>
          <w:szCs w:val="24"/>
        </w:rPr>
      </w:pPr>
    </w:p>
    <w:p w:rsidR="000A0C91" w:rsidRPr="000A0C91" w:rsidRDefault="000A0C91" w:rsidP="000A0C91">
      <w:pPr>
        <w:tabs>
          <w:tab w:val="left" w:pos="3225"/>
        </w:tabs>
        <w:jc w:val="center"/>
        <w:rPr>
          <w:rFonts w:ascii="Times New Roman" w:hAnsi="Times New Roman" w:cs="Times New Roman"/>
          <w:sz w:val="24"/>
          <w:szCs w:val="24"/>
        </w:rPr>
      </w:pPr>
      <w:r w:rsidRPr="000A0C91">
        <w:rPr>
          <w:rFonts w:ascii="Times New Roman" w:hAnsi="Times New Roman" w:cs="Times New Roman"/>
          <w:sz w:val="24"/>
          <w:szCs w:val="24"/>
        </w:rPr>
        <w:t>График выполнения работ</w:t>
      </w:r>
    </w:p>
    <w:p w:rsidR="00075A7C" w:rsidRPr="000A0C91" w:rsidRDefault="000A0C91" w:rsidP="000A0C91">
      <w:pPr>
        <w:tabs>
          <w:tab w:val="left" w:pos="3225"/>
        </w:tabs>
        <w:jc w:val="center"/>
        <w:rPr>
          <w:rFonts w:ascii="Times New Roman" w:hAnsi="Times New Roman" w:cs="Times New Roman"/>
          <w:sz w:val="24"/>
          <w:szCs w:val="24"/>
        </w:rPr>
      </w:pPr>
      <w:r w:rsidRPr="000A0C91">
        <w:rPr>
          <w:rFonts w:ascii="Times New Roman" w:hAnsi="Times New Roman" w:cs="Times New Roman"/>
          <w:sz w:val="24"/>
          <w:szCs w:val="24"/>
        </w:rPr>
        <w:t>(разрабатывается подрядчиком</w:t>
      </w:r>
      <w:r w:rsidR="00E21AD5">
        <w:rPr>
          <w:rFonts w:ascii="Times New Roman" w:hAnsi="Times New Roman" w:cs="Times New Roman"/>
          <w:sz w:val="24"/>
          <w:szCs w:val="24"/>
        </w:rPr>
        <w:t>, примерная форма прилагается отдельным файлом</w:t>
      </w:r>
      <w:r w:rsidRPr="000A0C91">
        <w:rPr>
          <w:rFonts w:ascii="Times New Roman" w:hAnsi="Times New Roman" w:cs="Times New Roman"/>
          <w:sz w:val="24"/>
          <w:szCs w:val="24"/>
        </w:rPr>
        <w:t>)</w:t>
      </w:r>
    </w:p>
    <w:sectPr w:rsidR="00075A7C" w:rsidRPr="000A0C91">
      <w:footerReference w:type="even" r:id="rId11"/>
      <w:pgSz w:w="11906" w:h="16838"/>
      <w:pgMar w:top="1077" w:right="567"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934" w:rsidRDefault="00C03934">
      <w:pPr>
        <w:spacing w:after="0" w:line="240" w:lineRule="auto"/>
      </w:pPr>
      <w:r>
        <w:separator/>
      </w:r>
    </w:p>
  </w:endnote>
  <w:endnote w:type="continuationSeparator" w:id="0">
    <w:p w:rsidR="00C03934" w:rsidRDefault="00C03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63C" w:rsidRDefault="00250B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w:t>
    </w:r>
    <w:r>
      <w:rPr>
        <w:rStyle w:val="a5"/>
      </w:rPr>
      <w:fldChar w:fldCharType="end"/>
    </w:r>
  </w:p>
  <w:p w:rsidR="004C263C" w:rsidRDefault="00C0393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934" w:rsidRDefault="00C03934">
      <w:pPr>
        <w:spacing w:after="0" w:line="240" w:lineRule="auto"/>
      </w:pPr>
      <w:r>
        <w:separator/>
      </w:r>
    </w:p>
  </w:footnote>
  <w:footnote w:type="continuationSeparator" w:id="0">
    <w:p w:rsidR="00C03934" w:rsidRDefault="00C039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2A9"/>
    <w:rsid w:val="000120B9"/>
    <w:rsid w:val="000261C8"/>
    <w:rsid w:val="00075A7C"/>
    <w:rsid w:val="000A0C91"/>
    <w:rsid w:val="000C6248"/>
    <w:rsid w:val="00127B04"/>
    <w:rsid w:val="001D7B4C"/>
    <w:rsid w:val="002072A9"/>
    <w:rsid w:val="00250BE5"/>
    <w:rsid w:val="00266FEE"/>
    <w:rsid w:val="002A67D6"/>
    <w:rsid w:val="002B6253"/>
    <w:rsid w:val="00371387"/>
    <w:rsid w:val="004326F5"/>
    <w:rsid w:val="00474459"/>
    <w:rsid w:val="00480635"/>
    <w:rsid w:val="00487C07"/>
    <w:rsid w:val="004C181D"/>
    <w:rsid w:val="006323BB"/>
    <w:rsid w:val="006A0FF6"/>
    <w:rsid w:val="007C7558"/>
    <w:rsid w:val="00830999"/>
    <w:rsid w:val="008C51AA"/>
    <w:rsid w:val="00960679"/>
    <w:rsid w:val="00984CA5"/>
    <w:rsid w:val="009E798C"/>
    <w:rsid w:val="00A11775"/>
    <w:rsid w:val="00A77778"/>
    <w:rsid w:val="00AB5B50"/>
    <w:rsid w:val="00AC6DC2"/>
    <w:rsid w:val="00B24C9A"/>
    <w:rsid w:val="00BF3174"/>
    <w:rsid w:val="00C03934"/>
    <w:rsid w:val="00C94D27"/>
    <w:rsid w:val="00CC1A56"/>
    <w:rsid w:val="00DD77E8"/>
    <w:rsid w:val="00DF6369"/>
    <w:rsid w:val="00E072F6"/>
    <w:rsid w:val="00E17E78"/>
    <w:rsid w:val="00E21AD5"/>
    <w:rsid w:val="00E664AE"/>
    <w:rsid w:val="00E911A2"/>
    <w:rsid w:val="00EC257B"/>
    <w:rsid w:val="00EE666F"/>
    <w:rsid w:val="00F002A5"/>
    <w:rsid w:val="00F72B97"/>
    <w:rsid w:val="00F92CE7"/>
    <w:rsid w:val="00FC4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50BE5"/>
    <w:pPr>
      <w:tabs>
        <w:tab w:val="center" w:pos="4677"/>
        <w:tab w:val="right" w:pos="9355"/>
      </w:tabs>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a4">
    <w:name w:val="Нижний колонтитул Знак"/>
    <w:basedOn w:val="a0"/>
    <w:link w:val="a3"/>
    <w:rsid w:val="00250BE5"/>
    <w:rPr>
      <w:rFonts w:ascii="Times New Roman" w:eastAsia="Times New Roman" w:hAnsi="Times New Roman" w:cs="Times New Roman"/>
      <w:color w:val="000000"/>
      <w:sz w:val="24"/>
      <w:szCs w:val="20"/>
      <w:lang w:eastAsia="ar-SA"/>
    </w:rPr>
  </w:style>
  <w:style w:type="character" w:styleId="a5">
    <w:name w:val="page number"/>
    <w:basedOn w:val="a0"/>
    <w:rsid w:val="00250B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C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50BE5"/>
    <w:pPr>
      <w:tabs>
        <w:tab w:val="center" w:pos="4677"/>
        <w:tab w:val="right" w:pos="9355"/>
      </w:tabs>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a4">
    <w:name w:val="Нижний колонтитул Знак"/>
    <w:basedOn w:val="a0"/>
    <w:link w:val="a3"/>
    <w:rsid w:val="00250BE5"/>
    <w:rPr>
      <w:rFonts w:ascii="Times New Roman" w:eastAsia="Times New Roman" w:hAnsi="Times New Roman" w:cs="Times New Roman"/>
      <w:color w:val="000000"/>
      <w:sz w:val="24"/>
      <w:szCs w:val="20"/>
      <w:lang w:eastAsia="ar-SA"/>
    </w:rPr>
  </w:style>
  <w:style w:type="character" w:styleId="a5">
    <w:name w:val="page number"/>
    <w:basedOn w:val="a0"/>
    <w:rsid w:val="0025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27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5505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19702/58dfb94af2d30178f6bfdd70fad25ec5a89377cd/"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56C246EEA06D12B0D1C8E6399965FD75C8A1CB2063D0B9D9D6CABC9E1713C60D11261ED5676A205AJ6sCD" TargetMode="External"/><Relationship Id="rId4" Type="http://schemas.openxmlformats.org/officeDocument/2006/relationships/webSettings" Target="webSettings.xml"/><Relationship Id="rId9"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7140</Words>
  <Characters>40702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Александрович Иванов</dc:creator>
  <cp:lastModifiedBy>Денис Александрович Иванов</cp:lastModifiedBy>
  <cp:revision>4</cp:revision>
  <dcterms:created xsi:type="dcterms:W3CDTF">2021-04-25T23:47:00Z</dcterms:created>
  <dcterms:modified xsi:type="dcterms:W3CDTF">2021-04-26T00:38:00Z</dcterms:modified>
</cp:coreProperties>
</file>